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  <w:t>移栽深度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大葱移栽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最佳的深度为10-15厘米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先栽十厘米左右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，以后逐渐加土。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以葱苗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心叶处距沟面8厘米以上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为宜。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大葱最佳移栽时间为6月中旬，但下旬要栽完。大葱移栽前准备工作：选用灌排方便、耕作层厚，3年内没种过大葱、洋葱、大蒜、韭菜的地块，南北向开沟，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</w:p>
    <w:p>
      <w:pPr>
        <w:rPr>
          <w:rFonts w:hint="default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  <w:t>移栽间距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大葱种植一般保持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行距在70公分、株距5-8公分左右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,合理的密植可以有效提高大葱的产量。</w:t>
      </w:r>
    </w:p>
    <w:p>
      <w:pP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sz w:val="24"/>
          <w:szCs w:val="32"/>
          <w:lang w:val="en-US" w:eastAsia="zh-CN"/>
        </w:rPr>
      </w:pPr>
    </w:p>
    <w:p>
      <w:pPr>
        <w:rPr>
          <w:rFonts w:hint="default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  <w:t>起垄的尺寸</w:t>
      </w:r>
    </w:p>
    <w:p>
      <w:pP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sz w:val="24"/>
          <w:szCs w:val="32"/>
          <w:lang w:val="en-US" w:eastAsia="zh-CN"/>
        </w:rPr>
        <w:t>垄的高低、垄距、垄向因作物种类、土质、气候条件和地势等而异。垄的横断面近似等腰梯形。中国东北地区的方头垄，垄台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4"/>
          <w:szCs w:val="32"/>
          <w:lang w:val="en-US" w:eastAsia="zh-CN"/>
        </w:rPr>
        <w:t>高约16～20厘米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sz w:val="24"/>
          <w:szCs w:val="32"/>
          <w:lang w:val="en-US" w:eastAsia="zh-CN"/>
        </w:rPr>
        <w:t>，垄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sz w:val="24"/>
          <w:szCs w:val="32"/>
          <w:lang w:val="en-US" w:eastAsia="zh-CN"/>
        </w:rPr>
        <w:t>距一般为60～70厘米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sz w:val="24"/>
          <w:szCs w:val="32"/>
          <w:lang w:val="en-US" w:eastAsia="zh-CN"/>
        </w:rPr>
        <w:t>。垄距过大，不能合理密植；垄过小则不耐干旱、涝害，而且易被冲刷。</w:t>
      </w:r>
    </w:p>
    <w:p>
      <w:pP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</w:p>
    <w:bookmarkEnd w:id="0"/>
    <w:p>
      <w:pP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</w:p>
    <w:p>
      <w:pPr>
        <w:rPr>
          <w:rFonts w:hint="default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  <w:t>开沟尺寸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</w:rPr>
        <w:t>沟距80厘米，沟深、宽各为30—35厘米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，沟底匀撒土杂肥，亩施尿素20千克，磷酸二铵20千克、硫酸钾10千克，沟底有宽度为15厘米、深25厘米的松土层备栽。将垄背坷垃拍碎拍实，以方便移栽时能站住人。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  <w:t>移栽大小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根据葱苗的大小和长短分成3级：一级苗株高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  <w:lang w:val="en-US" w:eastAsia="zh-CN"/>
        </w:rPr>
        <w:t>60厘米以上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，单株重60克以上，6片叶以上，葱白长约30厘米，直径1.5厘米以上；二级苗株高约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  <w:lang w:val="en-US" w:eastAsia="zh-CN"/>
        </w:rPr>
        <w:t>50厘米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，单株重约40克，5片叶，葱白长约25厘米，直径1厘米；其余的为三级苗。大苗应略稀植，小苗稍密植，三级苗及等外苗尽量不用。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大葱起苗时要边刨边运，随运随栽，以利于缓苗。如需要暂时放置，要尽量避免阳光直射，应放在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32"/>
          <w:lang w:val="en-US" w:eastAsia="zh-CN"/>
        </w:rPr>
        <w:t>阴凉处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，防止发热、捂黄或腐烂。切忌长时间堆放或曝晒。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</w:p>
    <w:p>
      <w:pPr>
        <w:rPr>
          <w:rFonts w:hint="default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/>
          <w:iCs/>
          <w:sz w:val="24"/>
          <w:szCs w:val="32"/>
          <w:lang w:val="en-US" w:eastAsia="zh-CN"/>
        </w:rPr>
        <w:t>移植时间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秋播苗在5月下-6月中旬，春播苗在6月上-7月上，定植前1-2天送润畦水，以便起苗。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hZWY5MTBkMzUzMzc1NDlmYzljZDUyM2IxYmQ4ZmMifQ=="/>
  </w:docVars>
  <w:rsids>
    <w:rsidRoot w:val="20A2560F"/>
    <w:rsid w:val="20A25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2023-11-02T03:36:00Z</dcterms:created>
  <dc:creator>琪</dc:creator>
  <cp:lastModifiedBy>琪</cp:lastModifiedBy>
  <dcterms:modified xsi:type="dcterms:W3CDTF">2023-11-02T04:25:47Z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B893FC4D91034D17B4FC138A44DBEA2B_11</vt:lpwstr>
  </property>
</Properties>
</file>