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D476" w14:textId="77777777" w:rsidR="0026611D" w:rsidRPr="0026611D" w:rsidRDefault="0026611D" w:rsidP="0026611D">
      <w:pPr>
        <w:ind w:firstLineChars="0" w:firstLine="0"/>
        <w:jc w:val="center"/>
        <w:rPr>
          <w:b/>
          <w:bCs/>
          <w:sz w:val="40"/>
          <w:szCs w:val="40"/>
        </w:rPr>
      </w:pPr>
      <w:r w:rsidRPr="0026611D">
        <w:rPr>
          <w:rFonts w:hint="eastAsia"/>
          <w:b/>
          <w:bCs/>
          <w:sz w:val="40"/>
          <w:szCs w:val="40"/>
        </w:rPr>
        <w:t>作品名称：梦想枝头——创意树状笔筒</w:t>
      </w:r>
    </w:p>
    <w:p w14:paraId="34732970" w14:textId="041AA357" w:rsidR="0026611D" w:rsidRPr="0026611D" w:rsidRDefault="0026611D" w:rsidP="0026611D">
      <w:pPr>
        <w:ind w:firstLineChars="0" w:firstLine="0"/>
        <w:rPr>
          <w:b/>
          <w:bCs/>
          <w:sz w:val="40"/>
          <w:szCs w:val="40"/>
        </w:rPr>
      </w:pPr>
      <w:r w:rsidRPr="0026611D">
        <w:rPr>
          <w:rFonts w:hint="eastAsia"/>
          <w:b/>
          <w:bCs/>
          <w:sz w:val="40"/>
          <w:szCs w:val="40"/>
        </w:rPr>
        <w:t>作品简介</w:t>
      </w:r>
    </w:p>
    <w:p w14:paraId="2C52611D" w14:textId="486DB986" w:rsidR="0026611D" w:rsidRPr="0026611D" w:rsidRDefault="0026611D" w:rsidP="0026611D">
      <w:pPr>
        <w:ind w:firstLineChars="0" w:firstLine="0"/>
        <w:rPr>
          <w:b/>
          <w:bCs/>
          <w:sz w:val="28"/>
          <w:szCs w:val="28"/>
        </w:rPr>
      </w:pPr>
      <w:r w:rsidRPr="0026611D">
        <w:rPr>
          <w:rFonts w:hint="eastAsia"/>
          <w:b/>
          <w:bCs/>
          <w:sz w:val="28"/>
          <w:szCs w:val="28"/>
        </w:rPr>
        <w:t>创作理念：</w:t>
      </w:r>
    </w:p>
    <w:p w14:paraId="6F645BBE" w14:textId="77777777" w:rsidR="0026611D" w:rsidRPr="0026611D" w:rsidRDefault="0026611D" w:rsidP="0026611D">
      <w:pPr>
        <w:ind w:firstLine="480"/>
        <w:rPr>
          <w:sz w:val="24"/>
          <w:szCs w:val="24"/>
        </w:rPr>
      </w:pPr>
      <w:r w:rsidRPr="0026611D">
        <w:rPr>
          <w:rFonts w:hint="eastAsia"/>
          <w:sz w:val="24"/>
          <w:szCs w:val="24"/>
        </w:rPr>
        <w:t>《梦想枝头》这一命名</w:t>
      </w:r>
      <w:proofErr w:type="gramStart"/>
      <w:r w:rsidRPr="0026611D">
        <w:rPr>
          <w:rFonts w:hint="eastAsia"/>
          <w:sz w:val="24"/>
          <w:szCs w:val="24"/>
        </w:rPr>
        <w:t>寓意着</w:t>
      </w:r>
      <w:proofErr w:type="gramEnd"/>
      <w:r w:rsidRPr="0026611D">
        <w:rPr>
          <w:rFonts w:hint="eastAsia"/>
          <w:sz w:val="24"/>
          <w:szCs w:val="24"/>
        </w:rPr>
        <w:t>每个人心中的梦想如同树木般茁壮成长，而我们的行为则影响着这些梦想能否在绿色的环境中得以实现。作品通过</w:t>
      </w:r>
      <w:r w:rsidRPr="0026611D">
        <w:rPr>
          <w:sz w:val="24"/>
          <w:szCs w:val="24"/>
        </w:rPr>
        <w:t>3D建模技术打造的树状笔筒，不仅是一件实用的文具收纳品，更是一份对自然环境的深刻反思和对绿色未来的</w:t>
      </w:r>
      <w:proofErr w:type="gramStart"/>
      <w:r w:rsidRPr="0026611D">
        <w:rPr>
          <w:sz w:val="24"/>
          <w:szCs w:val="24"/>
        </w:rPr>
        <w:t>美好愿景</w:t>
      </w:r>
      <w:proofErr w:type="gramEnd"/>
      <w:r w:rsidRPr="0026611D">
        <w:rPr>
          <w:sz w:val="24"/>
          <w:szCs w:val="24"/>
        </w:rPr>
        <w:t>的表达。</w:t>
      </w:r>
    </w:p>
    <w:p w14:paraId="7820696D" w14:textId="77777777" w:rsidR="0026611D" w:rsidRPr="0026611D" w:rsidRDefault="0026611D" w:rsidP="0026611D">
      <w:pPr>
        <w:ind w:firstLineChars="0" w:firstLine="0"/>
        <w:rPr>
          <w:b/>
          <w:bCs/>
          <w:sz w:val="28"/>
          <w:szCs w:val="28"/>
        </w:rPr>
      </w:pPr>
      <w:r w:rsidRPr="0026611D">
        <w:rPr>
          <w:rFonts w:hint="eastAsia"/>
          <w:b/>
          <w:bCs/>
          <w:sz w:val="28"/>
          <w:szCs w:val="28"/>
        </w:rPr>
        <w:t>设计元素解读：</w:t>
      </w:r>
    </w:p>
    <w:p w14:paraId="0E797FE6" w14:textId="102860A7" w:rsidR="0026611D" w:rsidRPr="0026611D" w:rsidRDefault="0026611D" w:rsidP="0026611D">
      <w:pPr>
        <w:ind w:firstLine="480"/>
        <w:rPr>
          <w:sz w:val="24"/>
          <w:szCs w:val="24"/>
        </w:rPr>
      </w:pPr>
      <w:r w:rsidRPr="0026611D">
        <w:rPr>
          <w:rFonts w:hint="eastAsia"/>
          <w:sz w:val="24"/>
          <w:szCs w:val="24"/>
        </w:rPr>
        <w:t>树干造型</w:t>
      </w:r>
      <w:r>
        <w:rPr>
          <w:rFonts w:hint="eastAsia"/>
          <w:sz w:val="24"/>
          <w:szCs w:val="24"/>
        </w:rPr>
        <w:t>:</w:t>
      </w:r>
      <w:r w:rsidRPr="0026611D">
        <w:rPr>
          <w:sz w:val="24"/>
          <w:szCs w:val="24"/>
        </w:rPr>
        <w:t>笔筒的主体采用树干的形态，象征着生命的力量与大自然的</w:t>
      </w:r>
      <w:proofErr w:type="gramStart"/>
      <w:r w:rsidRPr="0026611D">
        <w:rPr>
          <w:sz w:val="24"/>
          <w:szCs w:val="24"/>
        </w:rPr>
        <w:t>坚韧不拔</w:t>
      </w:r>
      <w:proofErr w:type="gramEnd"/>
      <w:r w:rsidRPr="0026611D">
        <w:rPr>
          <w:sz w:val="24"/>
          <w:szCs w:val="24"/>
        </w:rPr>
        <w:t>。</w:t>
      </w:r>
    </w:p>
    <w:p w14:paraId="662C536C" w14:textId="611EBE8A" w:rsidR="0026611D" w:rsidRPr="0026611D" w:rsidRDefault="0026611D" w:rsidP="0026611D">
      <w:pPr>
        <w:ind w:firstLine="480"/>
        <w:rPr>
          <w:rFonts w:hint="eastAsia"/>
          <w:sz w:val="24"/>
          <w:szCs w:val="24"/>
        </w:rPr>
      </w:pPr>
      <w:r w:rsidRPr="0026611D">
        <w:rPr>
          <w:rFonts w:hint="eastAsia"/>
          <w:sz w:val="24"/>
          <w:szCs w:val="24"/>
        </w:rPr>
        <w:t>树枝结构</w:t>
      </w:r>
      <w:r>
        <w:rPr>
          <w:rFonts w:hint="eastAsia"/>
          <w:sz w:val="24"/>
          <w:szCs w:val="24"/>
        </w:rPr>
        <w:t>:</w:t>
      </w:r>
      <w:r w:rsidRPr="0026611D">
        <w:rPr>
          <w:sz w:val="24"/>
          <w:szCs w:val="24"/>
        </w:rPr>
        <w:t>顶部模拟了树枝的生长状态，既增加了作品的层次感，又巧妙地作为笔架功能，让每一支笔都仿佛生长在希望的枝头上。</w:t>
      </w:r>
      <w:r>
        <w:rPr>
          <w:rFonts w:hint="eastAsia"/>
          <w:sz w:val="24"/>
          <w:szCs w:val="24"/>
        </w:rPr>
        <w:t>同时树枝的形状如同鹿角一般，也是为了呼吁人们珍爱生命、滥杀动物，同时希望如“没有买卖就没有伤害”这句俗语不再是空头口号。</w:t>
      </w:r>
    </w:p>
    <w:p w14:paraId="4D895144" w14:textId="728A2DB7" w:rsidR="0026611D" w:rsidRPr="0026611D" w:rsidRDefault="0026611D" w:rsidP="0026611D">
      <w:pPr>
        <w:ind w:firstLine="480"/>
        <w:rPr>
          <w:sz w:val="24"/>
          <w:szCs w:val="24"/>
        </w:rPr>
      </w:pPr>
      <w:r w:rsidRPr="0026611D">
        <w:rPr>
          <w:rFonts w:hint="eastAsia"/>
          <w:sz w:val="24"/>
          <w:szCs w:val="24"/>
        </w:rPr>
        <w:t>树叶纹理</w:t>
      </w:r>
      <w:r>
        <w:rPr>
          <w:rFonts w:hint="eastAsia"/>
          <w:sz w:val="24"/>
          <w:szCs w:val="24"/>
        </w:rPr>
        <w:t>:</w:t>
      </w:r>
      <w:r w:rsidRPr="0026611D">
        <w:rPr>
          <w:sz w:val="24"/>
          <w:szCs w:val="24"/>
        </w:rPr>
        <w:t>绿色的树叶图案分布在笔筒表面，代表着生机与活力，同时也提醒我们珍惜自然资源，保护生态环境的重要性。</w:t>
      </w:r>
    </w:p>
    <w:p w14:paraId="27FF8149" w14:textId="7ABD5D1D" w:rsidR="0026611D" w:rsidRPr="0026611D" w:rsidRDefault="0026611D" w:rsidP="0026611D">
      <w:pPr>
        <w:ind w:firstLine="480"/>
        <w:rPr>
          <w:sz w:val="24"/>
          <w:szCs w:val="24"/>
        </w:rPr>
      </w:pPr>
      <w:r w:rsidRPr="0026611D">
        <w:rPr>
          <w:rFonts w:hint="eastAsia"/>
          <w:sz w:val="24"/>
          <w:szCs w:val="24"/>
        </w:rPr>
        <w:t>色彩运用</w:t>
      </w:r>
      <w:r>
        <w:rPr>
          <w:rFonts w:hint="eastAsia"/>
          <w:sz w:val="24"/>
          <w:szCs w:val="24"/>
        </w:rPr>
        <w:t>:</w:t>
      </w:r>
      <w:r w:rsidRPr="0026611D">
        <w:rPr>
          <w:sz w:val="24"/>
          <w:szCs w:val="24"/>
        </w:rPr>
        <w:t>自然木色与鲜亮的绿叶形成鲜明对比，突显出作品的自然主题，唤起观众对大自然的热爱之情。</w:t>
      </w:r>
    </w:p>
    <w:p w14:paraId="100F905C" w14:textId="77777777" w:rsidR="0026611D" w:rsidRPr="0026611D" w:rsidRDefault="0026611D" w:rsidP="0026611D">
      <w:pPr>
        <w:ind w:firstLineChars="0" w:firstLine="0"/>
        <w:rPr>
          <w:b/>
          <w:bCs/>
          <w:sz w:val="28"/>
          <w:szCs w:val="28"/>
        </w:rPr>
      </w:pPr>
      <w:r w:rsidRPr="0026611D">
        <w:rPr>
          <w:rFonts w:hint="eastAsia"/>
          <w:b/>
          <w:bCs/>
          <w:sz w:val="28"/>
          <w:szCs w:val="28"/>
        </w:rPr>
        <w:t>社会意义与价值：</w:t>
      </w:r>
    </w:p>
    <w:p w14:paraId="4021CDCC" w14:textId="77777777" w:rsidR="0026611D" w:rsidRPr="0026611D" w:rsidRDefault="0026611D" w:rsidP="0026611D">
      <w:pPr>
        <w:ind w:firstLine="480"/>
        <w:rPr>
          <w:sz w:val="24"/>
          <w:szCs w:val="24"/>
        </w:rPr>
      </w:pPr>
      <w:r w:rsidRPr="0026611D">
        <w:rPr>
          <w:rFonts w:hint="eastAsia"/>
          <w:sz w:val="24"/>
          <w:szCs w:val="24"/>
        </w:rPr>
        <w:t>在当前全球变暖、生态破坏等环境问题日益严重的背景下，《梦想枝头——创意树状笔筒》不仅仅是一件艺术品，更是对社会热点的回应和对环保理念的传播。它鼓励人们从日常生活中的点滴做起，关注生态文明建设，共同守护我们赖以生存的地球家园。</w:t>
      </w:r>
    </w:p>
    <w:p w14:paraId="6BE0E3AC" w14:textId="77777777" w:rsidR="0026611D" w:rsidRPr="0026611D" w:rsidRDefault="0026611D" w:rsidP="0026611D">
      <w:pPr>
        <w:ind w:firstLineChars="0" w:firstLine="0"/>
        <w:rPr>
          <w:b/>
          <w:bCs/>
          <w:sz w:val="28"/>
          <w:szCs w:val="28"/>
        </w:rPr>
      </w:pPr>
      <w:r w:rsidRPr="0026611D">
        <w:rPr>
          <w:rFonts w:hint="eastAsia"/>
          <w:b/>
          <w:bCs/>
          <w:sz w:val="28"/>
          <w:szCs w:val="28"/>
        </w:rPr>
        <w:t>总结：</w:t>
      </w:r>
    </w:p>
    <w:p w14:paraId="2CE9F393" w14:textId="20295AAB" w:rsidR="00E021D2" w:rsidRPr="0026611D" w:rsidRDefault="0026611D" w:rsidP="0026611D">
      <w:pPr>
        <w:ind w:firstLine="480"/>
        <w:rPr>
          <w:rFonts w:hint="eastAsia"/>
          <w:sz w:val="24"/>
          <w:szCs w:val="24"/>
        </w:rPr>
      </w:pPr>
      <w:r w:rsidRPr="0026611D">
        <w:rPr>
          <w:rFonts w:hint="eastAsia"/>
          <w:sz w:val="24"/>
          <w:szCs w:val="24"/>
        </w:rPr>
        <w:t>《梦想枝头——创意树状笔筒》以其独特的创意设计和深刻的环保内涵，展现了当代青年学子对于社会问题的敏锐洞察力和积极担当精神。我希望通过</w:t>
      </w:r>
      <w:r w:rsidRPr="0026611D">
        <w:rPr>
          <w:rFonts w:hint="eastAsia"/>
          <w:sz w:val="24"/>
          <w:szCs w:val="24"/>
        </w:rPr>
        <w:lastRenderedPageBreak/>
        <w:t>这件作品能够引发更多人对环境保护的关注和行动，携手共创一个更加美好的未来。</w:t>
      </w:r>
    </w:p>
    <w:sectPr w:rsidR="00E021D2" w:rsidRPr="0026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1D"/>
    <w:rsid w:val="0026611D"/>
    <w:rsid w:val="00A45829"/>
    <w:rsid w:val="00B65973"/>
    <w:rsid w:val="00E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385E"/>
  <w15:chartTrackingRefBased/>
  <w15:docId w15:val="{4C40800E-11CF-49B8-B9A4-E8F5CFAF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18"/>
        <w:szCs w:val="18"/>
        <w:lang w:val="en-US" w:eastAsia="zh-CN" w:bidi="ar-SA"/>
        <w14:ligatures w14:val="standardContextual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829"/>
    <w:pPr>
      <w:keepNext/>
      <w:keepLines/>
      <w:spacing w:before="480" w:after="80"/>
      <w:outlineLvl w:val="0"/>
    </w:pPr>
    <w:rPr>
      <w:rFonts w:asciiTheme="majorHAnsi" w:hAnsiTheme="majorHAnsi" w:cstheme="majorBidi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29"/>
    <w:rPr>
      <w:rFonts w:asciiTheme="majorHAnsi" w:hAnsiTheme="majorHAnsi" w:cstheme="majorBidi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66A6A5-7B69-4B45-971F-79EC1F36F15F}">
  <we:reference id="wa104178141" version="4.3.3.0" store="zh-CN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鲜</dc:creator>
  <cp:keywords/>
  <dc:description/>
  <cp:lastModifiedBy>明 鲜</cp:lastModifiedBy>
  <cp:revision>1</cp:revision>
  <dcterms:created xsi:type="dcterms:W3CDTF">2024-11-04T11:45:00Z</dcterms:created>
  <dcterms:modified xsi:type="dcterms:W3CDTF">2024-11-04T11:55:00Z</dcterms:modified>
</cp:coreProperties>
</file>