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5B7BD" w14:textId="317C1D13" w:rsidR="005A76FB" w:rsidRPr="00DB70DF" w:rsidRDefault="00DB70DF" w:rsidP="00EF4501">
      <w:pPr>
        <w:spacing w:after="0" w:line="240" w:lineRule="auto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cs="黑体" w:hint="eastAsia"/>
          <w:noProof/>
          <w:color w:val="000000"/>
          <w:sz w:val="36"/>
        </w:rPr>
        <w:t>关于邀请</w:t>
      </w:r>
      <w:r w:rsidR="00A062A0" w:rsidRPr="00DB70DF">
        <w:rPr>
          <w:rFonts w:ascii="微软雅黑" w:eastAsia="微软雅黑" w:hAnsi="微软雅黑" w:cs="黑体"/>
          <w:noProof/>
          <w:color w:val="000000"/>
          <w:sz w:val="36"/>
        </w:rPr>
        <w:t>参加</w:t>
      </w:r>
      <w:r w:rsidR="00A062A0" w:rsidRPr="00DB70DF">
        <w:rPr>
          <w:rFonts w:ascii="微软雅黑" w:eastAsia="微软雅黑" w:hAnsi="微软雅黑" w:cs="Calibri"/>
          <w:noProof/>
          <w:color w:val="000000"/>
          <w:sz w:val="36"/>
        </w:rPr>
        <w:t> </w:t>
      </w:r>
      <w:r w:rsidR="00A062A0" w:rsidRPr="00DB70DF">
        <w:rPr>
          <w:rFonts w:ascii="微软雅黑" w:eastAsia="微软雅黑" w:hAnsi="微软雅黑" w:cs="黑体"/>
          <w:noProof/>
          <w:color w:val="000000"/>
          <w:sz w:val="36"/>
        </w:rPr>
        <w:t>2020</w:t>
      </w:r>
      <w:r w:rsidR="00A062A0" w:rsidRPr="00DB70DF">
        <w:rPr>
          <w:rFonts w:ascii="微软雅黑" w:eastAsia="微软雅黑" w:hAnsi="微软雅黑" w:cs="Calibri"/>
          <w:noProof/>
          <w:color w:val="000000"/>
          <w:sz w:val="36"/>
        </w:rPr>
        <w:t> </w:t>
      </w:r>
      <w:r w:rsidR="00A062A0" w:rsidRPr="00DB70DF">
        <w:rPr>
          <w:rFonts w:ascii="微软雅黑" w:eastAsia="微软雅黑" w:hAnsi="微软雅黑" w:cs="黑体"/>
          <w:noProof/>
          <w:color w:val="000000"/>
          <w:sz w:val="36"/>
        </w:rPr>
        <w:t>年信息技术应用创新</w:t>
      </w:r>
    </w:p>
    <w:p w14:paraId="78468E18" w14:textId="77777777" w:rsidR="005A76FB" w:rsidRPr="00DB70DF" w:rsidRDefault="00A062A0" w:rsidP="00EF4501">
      <w:pPr>
        <w:spacing w:after="0" w:line="240" w:lineRule="auto"/>
        <w:ind w:firstLineChars="200" w:firstLine="720"/>
        <w:jc w:val="center"/>
        <w:rPr>
          <w:rFonts w:ascii="微软雅黑" w:eastAsia="微软雅黑" w:hAnsi="微软雅黑"/>
        </w:rPr>
      </w:pPr>
      <w:r w:rsidRPr="00DB70DF">
        <w:rPr>
          <w:rFonts w:ascii="微软雅黑" w:eastAsia="微软雅黑" w:hAnsi="微软雅黑" w:cs="黑体"/>
          <w:noProof/>
          <w:color w:val="000000"/>
          <w:sz w:val="36"/>
        </w:rPr>
        <w:t>高峰论坛的函</w:t>
      </w:r>
    </w:p>
    <w:p w14:paraId="12DF2C3C" w14:textId="77777777" w:rsidR="005A76FB" w:rsidRDefault="00D05880" w:rsidP="00EF4501">
      <w:pPr>
        <w:spacing w:after="0" w:line="360" w:lineRule="auto"/>
      </w:pPr>
    </w:p>
    <w:p w14:paraId="16A8BD6D" w14:textId="5807DE1F" w:rsidR="005A76FB" w:rsidRPr="008A4904" w:rsidRDefault="00DB70DF" w:rsidP="008A4904">
      <w:pPr>
        <w:spacing w:after="0" w:line="300" w:lineRule="auto"/>
        <w:ind w:leftChars="67" w:left="141" w:rightChars="104" w:right="218"/>
        <w:rPr>
          <w:rFonts w:ascii="仿宋" w:eastAsia="仿宋" w:hAnsi="仿宋"/>
        </w:rPr>
      </w:pPr>
      <w:r w:rsidRPr="008A4904">
        <w:rPr>
          <w:rFonts w:ascii="仿宋" w:eastAsia="仿宋" w:hAnsi="仿宋" w:cs="仿宋" w:hint="eastAsia"/>
          <w:noProof/>
          <w:color w:val="000000"/>
          <w:sz w:val="31"/>
        </w:rPr>
        <w:t>＿＿＿＿</w:t>
      </w:r>
      <w:r w:rsidR="00A062A0" w:rsidRPr="008A4904">
        <w:rPr>
          <w:rFonts w:ascii="仿宋" w:eastAsia="仿宋" w:hAnsi="仿宋" w:cs="仿宋"/>
          <w:noProof/>
          <w:color w:val="000000"/>
          <w:sz w:val="31"/>
        </w:rPr>
        <w:t>先生</w:t>
      </w:r>
      <w:r w:rsidR="00A062A0" w:rsidRPr="008A4904">
        <w:rPr>
          <w:rFonts w:ascii="Calibri" w:eastAsia="仿宋" w:hAnsi="Calibri" w:cs="Calibri"/>
          <w:noProof/>
          <w:color w:val="000000"/>
          <w:sz w:val="31"/>
        </w:rPr>
        <w:t>  </w:t>
      </w:r>
      <w:r w:rsidR="00A062A0" w:rsidRPr="008A4904">
        <w:rPr>
          <w:rFonts w:ascii="仿宋" w:eastAsia="仿宋" w:hAnsi="仿宋" w:cs="仿宋"/>
          <w:noProof/>
          <w:color w:val="000000"/>
          <w:sz w:val="31"/>
        </w:rPr>
        <w:t>/</w:t>
      </w:r>
      <w:r w:rsidR="00A062A0" w:rsidRPr="008A4904">
        <w:rPr>
          <w:rFonts w:ascii="Calibri" w:eastAsia="仿宋" w:hAnsi="Calibri" w:cs="Calibri"/>
          <w:noProof/>
          <w:color w:val="000000"/>
          <w:sz w:val="31"/>
        </w:rPr>
        <w:t>  </w:t>
      </w:r>
      <w:r w:rsidR="00A062A0" w:rsidRPr="008A4904">
        <w:rPr>
          <w:rFonts w:ascii="仿宋" w:eastAsia="仿宋" w:hAnsi="仿宋" w:cs="仿宋"/>
          <w:noProof/>
          <w:color w:val="000000"/>
          <w:sz w:val="31"/>
        </w:rPr>
        <w:t>女士：</w:t>
      </w:r>
    </w:p>
    <w:p w14:paraId="73F5DA88" w14:textId="5F5B00E3" w:rsidR="005A76FB" w:rsidRPr="008A4904" w:rsidRDefault="00A062A0" w:rsidP="008A4904">
      <w:pPr>
        <w:spacing w:after="0" w:line="300" w:lineRule="auto"/>
        <w:ind w:leftChars="67" w:left="141" w:rightChars="104" w:right="218" w:firstLineChars="200" w:firstLine="620"/>
        <w:rPr>
          <w:rFonts w:ascii="仿宋" w:eastAsia="仿宋" w:hAnsi="仿宋"/>
        </w:rPr>
      </w:pPr>
      <w:r w:rsidRPr="008A4904">
        <w:rPr>
          <w:rFonts w:ascii="仿宋" w:eastAsia="仿宋" w:hAnsi="仿宋" w:cs="仿宋"/>
          <w:noProof/>
          <w:color w:val="000000"/>
          <w:sz w:val="31"/>
        </w:rPr>
        <w:t>为贯彻落实信息技术应用创新相关工作部署，促进信息技术应用创新产业更好更快发展，中国电子信息产业发展研究院拟于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2020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年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9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月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28</w:t>
      </w:r>
      <w:r w:rsidRPr="008A4904">
        <w:rPr>
          <w:rFonts w:ascii="Calibri" w:eastAsia="仿宋" w:hAnsi="Calibri" w:cs="Calibri"/>
          <w:noProof/>
          <w:color w:val="000000"/>
          <w:spacing w:val="-1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pacing w:val="-10"/>
          <w:sz w:val="31"/>
        </w:rPr>
        <w:t>日在江苏省南通市举办“</w:t>
      </w:r>
      <w:r w:rsidRPr="008A4904">
        <w:rPr>
          <w:rFonts w:ascii="仿宋" w:eastAsia="仿宋" w:hAnsi="仿宋" w:cs="仿宋"/>
          <w:noProof/>
          <w:color w:val="000000"/>
          <w:sz w:val="31"/>
        </w:rPr>
        <w:t>2020</w:t>
      </w:r>
      <w:r w:rsidRPr="008A4904">
        <w:rPr>
          <w:rFonts w:ascii="Calibri" w:eastAsia="仿宋" w:hAnsi="Calibri" w:cs="Calibri"/>
          <w:noProof/>
          <w:color w:val="000000"/>
          <w:spacing w:val="-1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年信息技术应用创新产业发展峰会暨首届‘久功杯’优</w:t>
      </w:r>
      <w:r w:rsidRPr="008A4904">
        <w:rPr>
          <w:rFonts w:ascii="Calibri" w:eastAsia="仿宋" w:hAnsi="Calibri" w:cs="Calibri"/>
          <w:noProof/>
          <w:color w:val="000000"/>
          <w:spacing w:val="-2"/>
          <w:sz w:val="31"/>
        </w:rPr>
        <w:t> </w:t>
      </w:r>
      <w:r w:rsidR="006C5553">
        <w:rPr>
          <w:rFonts w:ascii="Calibri" w:eastAsia="仿宋" w:hAnsi="Calibri" w:cs="Calibri" w:hint="eastAsia"/>
          <w:noProof/>
          <w:color w:val="000000"/>
          <w:spacing w:val="-2"/>
          <w:sz w:val="31"/>
        </w:rPr>
        <w:t>秀</w:t>
      </w:r>
      <w:r w:rsidRPr="008A4904">
        <w:rPr>
          <w:rFonts w:ascii="仿宋" w:eastAsia="仿宋" w:hAnsi="仿宋" w:cs="仿宋"/>
          <w:noProof/>
          <w:color w:val="000000"/>
          <w:sz w:val="31"/>
        </w:rPr>
        <w:t>IT产</w:t>
      </w:r>
      <w:r w:rsidRPr="008A4904">
        <w:rPr>
          <w:rFonts w:ascii="仿宋" w:eastAsia="仿宋" w:hAnsi="仿宋" w:cs="仿宋"/>
          <w:noProof/>
          <w:color w:val="000000"/>
          <w:spacing w:val="-10"/>
          <w:sz w:val="31"/>
        </w:rPr>
        <w:t>品征集活动总结大会”。</w:t>
      </w:r>
    </w:p>
    <w:p w14:paraId="579EC815" w14:textId="6924C3CE" w:rsidR="005A76FB" w:rsidRPr="008A4904" w:rsidRDefault="00A062A0" w:rsidP="008A4904">
      <w:pPr>
        <w:spacing w:after="0" w:line="300" w:lineRule="auto"/>
        <w:ind w:leftChars="67" w:left="141" w:rightChars="104" w:right="218" w:firstLineChars="200" w:firstLine="580"/>
        <w:rPr>
          <w:rFonts w:ascii="仿宋" w:eastAsia="仿宋" w:hAnsi="仿宋"/>
        </w:rPr>
      </w:pPr>
      <w:r w:rsidRPr="008A4904">
        <w:rPr>
          <w:rFonts w:ascii="仿宋" w:eastAsia="仿宋" w:hAnsi="仿宋" w:cs="仿宋"/>
          <w:noProof/>
          <w:color w:val="000000"/>
          <w:spacing w:val="-10"/>
          <w:sz w:val="31"/>
        </w:rPr>
        <w:t>本次大会以“培育应用，激发创新，共建生态”为主题，</w:t>
      </w:r>
      <w:r w:rsidRPr="008A4904">
        <w:rPr>
          <w:rFonts w:ascii="仿宋" w:eastAsia="仿宋" w:hAnsi="仿宋" w:cs="仿宋"/>
          <w:noProof/>
          <w:color w:val="000000"/>
          <w:sz w:val="31"/>
        </w:rPr>
        <w:t>邀请行业主管部门、专家学者、骨干企业、用户代表等，围绕打造自主信息技术产业体系，解读最新政策，分享实践经验，研判发展趋势，探讨发展路径，并举办典型应用评选推广、供需对接等活动。</w:t>
      </w:r>
    </w:p>
    <w:p w14:paraId="526F11D2" w14:textId="04CCDBC7" w:rsidR="005A76FB" w:rsidRPr="008A4904" w:rsidRDefault="00A062A0" w:rsidP="008A4904">
      <w:pPr>
        <w:spacing w:after="0" w:line="300" w:lineRule="auto"/>
        <w:ind w:leftChars="67" w:left="141" w:rightChars="104" w:right="218" w:firstLineChars="200" w:firstLine="620"/>
        <w:rPr>
          <w:rFonts w:ascii="仿宋" w:eastAsia="仿宋" w:hAnsi="仿宋"/>
        </w:rPr>
      </w:pPr>
      <w:r w:rsidRPr="008A4904">
        <w:rPr>
          <w:rFonts w:ascii="仿宋" w:eastAsia="仿宋" w:hAnsi="仿宋" w:cs="仿宋"/>
          <w:noProof/>
          <w:color w:val="000000"/>
          <w:sz w:val="31"/>
        </w:rPr>
        <w:t>鉴于贵校在行业中的领导地位及您个人的重要影响力，现诚挚邀请您参加大会，同时邀请您作为嘉宾参加人才分论坛，并于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2020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年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9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月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1</w:t>
      </w:r>
      <w:r w:rsidR="00E932F4">
        <w:rPr>
          <w:rFonts w:ascii="仿宋" w:eastAsia="仿宋" w:hAnsi="仿宋" w:cs="仿宋"/>
          <w:noProof/>
          <w:color w:val="000000"/>
          <w:sz w:val="31"/>
        </w:rPr>
        <w:t>8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日前发送参会回执至联系人邮箱。恳请予以支持为盼！</w:t>
      </w:r>
    </w:p>
    <w:p w14:paraId="10C37176" w14:textId="77777777" w:rsidR="005A76FB" w:rsidRPr="008A4904" w:rsidRDefault="00D05880" w:rsidP="008A4904">
      <w:pPr>
        <w:spacing w:after="0" w:line="300" w:lineRule="auto"/>
        <w:ind w:leftChars="67" w:left="141" w:rightChars="104" w:right="218" w:firstLineChars="200" w:firstLine="420"/>
        <w:rPr>
          <w:rFonts w:ascii="仿宋" w:eastAsia="仿宋" w:hAnsi="仿宋"/>
        </w:rPr>
      </w:pPr>
    </w:p>
    <w:p w14:paraId="34E47CD5" w14:textId="09D15B1F" w:rsidR="005A76FB" w:rsidRPr="008A4904" w:rsidRDefault="00A062A0" w:rsidP="008A4904">
      <w:pPr>
        <w:spacing w:after="0" w:line="300" w:lineRule="auto"/>
        <w:ind w:leftChars="67" w:left="141" w:rightChars="104" w:right="218" w:firstLineChars="200" w:firstLine="620"/>
        <w:rPr>
          <w:rFonts w:ascii="仿宋" w:eastAsia="仿宋" w:hAnsi="仿宋"/>
        </w:rPr>
      </w:pPr>
      <w:r w:rsidRPr="008A4904">
        <w:rPr>
          <w:rFonts w:ascii="仿宋" w:eastAsia="仿宋" w:hAnsi="仿宋" w:cs="仿宋"/>
          <w:noProof/>
          <w:color w:val="000000"/>
          <w:sz w:val="31"/>
        </w:rPr>
        <w:t>联系人：</w:t>
      </w:r>
      <w:r w:rsidR="00DB70DF" w:rsidRPr="008A4904">
        <w:rPr>
          <w:rFonts w:ascii="仿宋" w:eastAsia="仿宋" w:hAnsi="仿宋" w:cs="仿宋" w:hint="eastAsia"/>
          <w:noProof/>
          <w:color w:val="000000"/>
          <w:sz w:val="31"/>
        </w:rPr>
        <w:t>王秀秀</w:t>
      </w:r>
      <w:r w:rsidRPr="008A4904">
        <w:rPr>
          <w:rFonts w:ascii="仿宋" w:eastAsia="仿宋" w:hAnsi="仿宋" w:cs="仿宋"/>
          <w:noProof/>
          <w:color w:val="000000"/>
          <w:sz w:val="31"/>
        </w:rPr>
        <w:t>，</w:t>
      </w:r>
      <w:r w:rsidR="00DB70DF" w:rsidRPr="008A4904">
        <w:rPr>
          <w:rFonts w:ascii="仿宋" w:eastAsia="仿宋" w:hAnsi="仿宋" w:cs="仿宋" w:hint="eastAsia"/>
          <w:noProof/>
          <w:color w:val="000000"/>
          <w:sz w:val="31"/>
        </w:rPr>
        <w:t>010-66083178，18500582794</w:t>
      </w:r>
    </w:p>
    <w:p w14:paraId="578E6549" w14:textId="61ED1D1A" w:rsidR="005A76FB" w:rsidRPr="008A4904" w:rsidRDefault="00DB70DF" w:rsidP="008A4904">
      <w:pPr>
        <w:spacing w:after="0" w:line="300" w:lineRule="auto"/>
        <w:ind w:leftChars="67" w:left="141" w:rightChars="104" w:right="218" w:firstLineChars="200" w:firstLine="620"/>
        <w:rPr>
          <w:rFonts w:ascii="仿宋" w:eastAsia="仿宋" w:hAnsi="仿宋"/>
        </w:rPr>
      </w:pPr>
      <w:r w:rsidRPr="008A4904">
        <w:rPr>
          <w:rFonts w:ascii="仿宋" w:eastAsia="仿宋" w:hAnsi="仿宋" w:cs="仿宋"/>
          <w:noProof/>
          <w:color w:val="000000"/>
          <w:sz w:val="31"/>
        </w:rPr>
        <w:t xml:space="preserve">wangxiuxiu@caxc.org.cn </w:t>
      </w:r>
    </w:p>
    <w:p w14:paraId="0CD08CD2" w14:textId="77777777" w:rsidR="005A76FB" w:rsidRPr="008A4904" w:rsidRDefault="00D05880" w:rsidP="008A4904">
      <w:pPr>
        <w:spacing w:after="0" w:line="300" w:lineRule="auto"/>
        <w:ind w:leftChars="67" w:left="141" w:rightChars="104" w:right="218" w:firstLineChars="200" w:firstLine="420"/>
        <w:rPr>
          <w:rFonts w:ascii="仿宋" w:eastAsia="仿宋" w:hAnsi="仿宋"/>
        </w:rPr>
      </w:pPr>
    </w:p>
    <w:p w14:paraId="37B70BF6" w14:textId="77777777" w:rsidR="005A76FB" w:rsidRPr="008A4904" w:rsidRDefault="00A062A0" w:rsidP="008A4904">
      <w:pPr>
        <w:spacing w:after="0" w:line="300" w:lineRule="auto"/>
        <w:ind w:leftChars="67" w:left="141" w:rightChars="104" w:right="218" w:firstLineChars="200" w:firstLine="620"/>
        <w:rPr>
          <w:rFonts w:ascii="仿宋" w:eastAsia="仿宋" w:hAnsi="仿宋"/>
        </w:rPr>
      </w:pPr>
      <w:r w:rsidRPr="008A4904">
        <w:rPr>
          <w:rFonts w:ascii="仿宋" w:eastAsia="仿宋" w:hAnsi="仿宋" w:cs="仿宋"/>
          <w:noProof/>
          <w:color w:val="000000"/>
          <w:sz w:val="31"/>
        </w:rPr>
        <w:t>附件：</w:t>
      </w:r>
    </w:p>
    <w:p w14:paraId="73E883A4" w14:textId="77777777" w:rsidR="005A76FB" w:rsidRPr="008A4904" w:rsidRDefault="00A062A0" w:rsidP="008A4904">
      <w:pPr>
        <w:spacing w:after="0" w:line="300" w:lineRule="auto"/>
        <w:ind w:leftChars="67" w:left="141" w:rightChars="104" w:right="218" w:firstLineChars="200" w:firstLine="620"/>
        <w:rPr>
          <w:rFonts w:ascii="仿宋" w:eastAsia="仿宋" w:hAnsi="仿宋"/>
        </w:rPr>
      </w:pPr>
      <w:r w:rsidRPr="008A4904">
        <w:rPr>
          <w:rFonts w:ascii="仿宋" w:eastAsia="仿宋" w:hAnsi="仿宋" w:cs="仿宋"/>
          <w:noProof/>
          <w:color w:val="000000"/>
          <w:sz w:val="31"/>
        </w:rPr>
        <w:t>1．会议议程</w:t>
      </w:r>
    </w:p>
    <w:p w14:paraId="6E909E60" w14:textId="77777777" w:rsidR="005A76FB" w:rsidRPr="008A4904" w:rsidRDefault="00A062A0" w:rsidP="008A4904">
      <w:pPr>
        <w:spacing w:after="0" w:line="300" w:lineRule="auto"/>
        <w:ind w:leftChars="67" w:left="141" w:rightChars="104" w:right="218" w:firstLineChars="200" w:firstLine="620"/>
        <w:rPr>
          <w:rFonts w:ascii="仿宋" w:eastAsia="仿宋" w:hAnsi="仿宋"/>
        </w:rPr>
      </w:pPr>
      <w:r w:rsidRPr="008A4904">
        <w:rPr>
          <w:rFonts w:ascii="仿宋" w:eastAsia="仿宋" w:hAnsi="仿宋" w:cs="仿宋"/>
          <w:noProof/>
          <w:color w:val="000000"/>
          <w:sz w:val="31"/>
        </w:rPr>
        <w:t>2.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 </w:t>
      </w:r>
      <w:r w:rsidRPr="008A4904">
        <w:rPr>
          <w:rFonts w:ascii="仿宋" w:eastAsia="仿宋" w:hAnsi="仿宋" w:cs="仿宋"/>
          <w:noProof/>
          <w:color w:val="000000"/>
          <w:sz w:val="31"/>
        </w:rPr>
        <w:t>参会回执</w:t>
      </w:r>
    </w:p>
    <w:p w14:paraId="3D18B838" w14:textId="77777777" w:rsidR="005A76FB" w:rsidRPr="008A4904" w:rsidRDefault="00D05880" w:rsidP="008A4904">
      <w:pPr>
        <w:spacing w:after="0" w:line="300" w:lineRule="auto"/>
        <w:ind w:leftChars="67" w:left="141" w:rightChars="104" w:right="218"/>
        <w:rPr>
          <w:rFonts w:ascii="仿宋" w:eastAsia="仿宋" w:hAnsi="仿宋"/>
        </w:rPr>
      </w:pPr>
    </w:p>
    <w:p w14:paraId="7860132F" w14:textId="77777777" w:rsidR="005A76FB" w:rsidRPr="008A4904" w:rsidRDefault="00A062A0" w:rsidP="008A4904">
      <w:pPr>
        <w:spacing w:after="0" w:line="300" w:lineRule="auto"/>
        <w:ind w:leftChars="67" w:left="141" w:rightChars="104" w:right="218" w:firstLineChars="1200" w:firstLine="3720"/>
        <w:rPr>
          <w:rFonts w:ascii="仿宋" w:eastAsia="仿宋" w:hAnsi="仿宋"/>
        </w:rPr>
      </w:pPr>
      <w:r w:rsidRPr="008A4904">
        <w:rPr>
          <w:rFonts w:ascii="仿宋" w:eastAsia="仿宋" w:hAnsi="仿宋" w:cs="仿宋"/>
          <w:noProof/>
          <w:color w:val="000000"/>
          <w:sz w:val="31"/>
        </w:rPr>
        <w:t>中国电子信息产业发展研究院</w:t>
      </w:r>
    </w:p>
    <w:p w14:paraId="06B71F4E" w14:textId="77777777" w:rsidR="005A76FB" w:rsidRPr="008A4904" w:rsidRDefault="00A062A0" w:rsidP="008A4904">
      <w:pPr>
        <w:spacing w:after="0" w:line="300" w:lineRule="auto"/>
        <w:ind w:leftChars="67" w:left="141" w:rightChars="104" w:right="218" w:firstLineChars="1500" w:firstLine="4650"/>
        <w:rPr>
          <w:rFonts w:ascii="仿宋" w:eastAsia="仿宋" w:hAnsi="仿宋"/>
        </w:rPr>
      </w:pPr>
      <w:r w:rsidRPr="008A4904">
        <w:rPr>
          <w:rFonts w:ascii="仿宋" w:eastAsia="仿宋" w:hAnsi="仿宋" w:cs="仿宋"/>
          <w:noProof/>
          <w:color w:val="000000"/>
          <w:sz w:val="31"/>
        </w:rPr>
        <w:t>2020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年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9</w:t>
      </w:r>
      <w:r w:rsidRPr="008A4904">
        <w:rPr>
          <w:rFonts w:ascii="Calibri" w:eastAsia="仿宋" w:hAnsi="Calibri" w:cs="Calibri"/>
          <w:noProof/>
          <w:color w:val="000000"/>
          <w:spacing w:val="-1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月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1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日</w:t>
      </w:r>
    </w:p>
    <w:p w14:paraId="287E8118" w14:textId="77777777" w:rsidR="005A76FB" w:rsidRDefault="00D05880" w:rsidP="00C24147">
      <w:pPr>
        <w:spacing w:after="0" w:line="360" w:lineRule="auto"/>
        <w:ind w:leftChars="-67" w:left="-141"/>
      </w:pPr>
      <w:bookmarkStart w:id="0" w:name="2"/>
      <w:bookmarkEnd w:id="0"/>
    </w:p>
    <w:p w14:paraId="46B6E477" w14:textId="77777777" w:rsidR="005A76FB" w:rsidRPr="008A4904" w:rsidRDefault="00A062A0" w:rsidP="00C24147">
      <w:pPr>
        <w:spacing w:after="0" w:line="360" w:lineRule="auto"/>
        <w:ind w:leftChars="-67" w:left="-141"/>
        <w:rPr>
          <w:rFonts w:ascii="仿宋" w:eastAsia="仿宋" w:hAnsi="仿宋"/>
        </w:rPr>
      </w:pPr>
      <w:r w:rsidRPr="008A4904">
        <w:rPr>
          <w:rFonts w:ascii="仿宋" w:eastAsia="仿宋" w:hAnsi="仿宋" w:cs="仿宋"/>
          <w:noProof/>
          <w:color w:val="000000"/>
          <w:sz w:val="31"/>
        </w:rPr>
        <w:lastRenderedPageBreak/>
        <w:t>附件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1</w:t>
      </w:r>
    </w:p>
    <w:p w14:paraId="21FD50AB" w14:textId="77777777" w:rsidR="005A76FB" w:rsidRPr="008A4904" w:rsidRDefault="00D05880" w:rsidP="00C24147">
      <w:pPr>
        <w:spacing w:after="0" w:line="360" w:lineRule="auto"/>
        <w:rPr>
          <w:rFonts w:ascii="仿宋" w:eastAsia="仿宋" w:hAnsi="仿宋"/>
        </w:rPr>
      </w:pPr>
    </w:p>
    <w:p w14:paraId="0E0C71B0" w14:textId="77777777" w:rsidR="005A76FB" w:rsidRPr="008A4904" w:rsidRDefault="00A062A0" w:rsidP="00C24147">
      <w:pPr>
        <w:spacing w:after="0" w:line="360" w:lineRule="auto"/>
        <w:ind w:leftChars="-67" w:left="-141"/>
        <w:jc w:val="center"/>
        <w:rPr>
          <w:rFonts w:ascii="微软雅黑" w:eastAsia="微软雅黑" w:hAnsi="微软雅黑"/>
          <w:sz w:val="32"/>
          <w:szCs w:val="32"/>
        </w:rPr>
      </w:pPr>
      <w:r w:rsidRPr="008A4904">
        <w:rPr>
          <w:rFonts w:ascii="微软雅黑" w:eastAsia="微软雅黑" w:hAnsi="微软雅黑" w:cs="黑体"/>
          <w:noProof/>
          <w:color w:val="000000"/>
          <w:sz w:val="32"/>
          <w:szCs w:val="32"/>
        </w:rPr>
        <w:t>2020</w:t>
      </w:r>
      <w:r w:rsidRPr="008A4904">
        <w:rPr>
          <w:rFonts w:ascii="微软雅黑" w:eastAsia="微软雅黑" w:hAnsi="微软雅黑" w:cs="Calibri"/>
          <w:noProof/>
          <w:color w:val="000000"/>
          <w:sz w:val="32"/>
          <w:szCs w:val="32"/>
        </w:rPr>
        <w:t>  </w:t>
      </w:r>
      <w:r w:rsidRPr="008A4904">
        <w:rPr>
          <w:rFonts w:ascii="微软雅黑" w:eastAsia="微软雅黑" w:hAnsi="微软雅黑" w:cs="黑体"/>
          <w:noProof/>
          <w:color w:val="000000"/>
          <w:sz w:val="32"/>
          <w:szCs w:val="32"/>
        </w:rPr>
        <w:t>年信息技术应用创新高峰论坛议程安排</w:t>
      </w:r>
    </w:p>
    <w:p w14:paraId="2E0FA823" w14:textId="77777777" w:rsidR="005A76FB" w:rsidRPr="008A4904" w:rsidRDefault="00D05880" w:rsidP="00C24147">
      <w:pPr>
        <w:spacing w:after="0" w:line="360" w:lineRule="auto"/>
        <w:rPr>
          <w:rFonts w:ascii="仿宋" w:eastAsia="仿宋" w:hAnsi="仿宋"/>
        </w:rPr>
      </w:pPr>
    </w:p>
    <w:p w14:paraId="29B20F19" w14:textId="77777777" w:rsidR="005A76FB" w:rsidRPr="008A4904" w:rsidRDefault="00A062A0" w:rsidP="00C24147">
      <w:pPr>
        <w:spacing w:after="0" w:line="360" w:lineRule="auto"/>
        <w:rPr>
          <w:rFonts w:ascii="微软雅黑" w:eastAsia="微软雅黑" w:hAnsi="微软雅黑"/>
        </w:rPr>
      </w:pPr>
      <w:r w:rsidRPr="008A4904">
        <w:rPr>
          <w:rFonts w:ascii="微软雅黑" w:eastAsia="微软雅黑" w:hAnsi="微软雅黑" w:cs="黑体"/>
          <w:noProof/>
          <w:color w:val="000000"/>
          <w:sz w:val="31"/>
        </w:rPr>
        <w:t>一、大会时间和地点</w:t>
      </w:r>
    </w:p>
    <w:p w14:paraId="469491D7" w14:textId="77777777" w:rsidR="005A76FB" w:rsidRPr="008A4904" w:rsidRDefault="00A062A0" w:rsidP="00C24147">
      <w:pPr>
        <w:spacing w:after="0" w:line="360" w:lineRule="auto"/>
        <w:ind w:leftChars="-67" w:left="-141" w:firstLineChars="200" w:firstLine="620"/>
        <w:rPr>
          <w:rFonts w:ascii="仿宋" w:eastAsia="仿宋" w:hAnsi="仿宋"/>
        </w:rPr>
      </w:pPr>
      <w:r w:rsidRPr="008A4904">
        <w:rPr>
          <w:rFonts w:ascii="仿宋" w:eastAsia="仿宋" w:hAnsi="仿宋" w:cs="仿宋"/>
          <w:noProof/>
          <w:color w:val="000000"/>
          <w:sz w:val="31"/>
        </w:rPr>
        <w:t>时间：2020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年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9</w:t>
      </w:r>
      <w:r w:rsidRPr="008A4904">
        <w:rPr>
          <w:rFonts w:ascii="Calibri" w:eastAsia="仿宋" w:hAnsi="Calibri" w:cs="Calibri"/>
          <w:noProof/>
          <w:color w:val="000000"/>
          <w:spacing w:val="-1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月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28</w:t>
      </w:r>
      <w:r w:rsidRPr="008A4904">
        <w:rPr>
          <w:rFonts w:ascii="Calibri" w:eastAsia="仿宋" w:hAnsi="Calibri" w:cs="Calibri"/>
          <w:noProof/>
          <w:color w:val="000000"/>
          <w:sz w:val="31"/>
        </w:rPr>
        <w:t> </w:t>
      </w:r>
      <w:r w:rsidRPr="008A4904">
        <w:rPr>
          <w:rFonts w:ascii="仿宋" w:eastAsia="仿宋" w:hAnsi="仿宋" w:cs="仿宋"/>
          <w:noProof/>
          <w:color w:val="000000"/>
          <w:sz w:val="31"/>
        </w:rPr>
        <w:t>日</w:t>
      </w:r>
    </w:p>
    <w:p w14:paraId="7635FFA6" w14:textId="77777777" w:rsidR="005A76FB" w:rsidRPr="008A4904" w:rsidRDefault="00A062A0" w:rsidP="00C24147">
      <w:pPr>
        <w:spacing w:after="0" w:line="360" w:lineRule="auto"/>
        <w:ind w:leftChars="-67" w:left="-141" w:firstLineChars="200" w:firstLine="620"/>
        <w:rPr>
          <w:rFonts w:ascii="仿宋" w:eastAsia="仿宋" w:hAnsi="仿宋"/>
        </w:rPr>
      </w:pPr>
      <w:r w:rsidRPr="008A4904">
        <w:rPr>
          <w:rFonts w:ascii="仿宋" w:eastAsia="仿宋" w:hAnsi="仿宋" w:cs="仿宋"/>
          <w:noProof/>
          <w:color w:val="000000"/>
          <w:sz w:val="31"/>
        </w:rPr>
        <w:t>地点：江苏南通</w:t>
      </w:r>
    </w:p>
    <w:p w14:paraId="048EB234" w14:textId="77777777" w:rsidR="005A76FB" w:rsidRPr="008A4904" w:rsidRDefault="00A062A0" w:rsidP="00C24147">
      <w:pPr>
        <w:spacing w:after="0" w:line="360" w:lineRule="auto"/>
        <w:rPr>
          <w:rFonts w:ascii="微软雅黑" w:eastAsia="微软雅黑" w:hAnsi="微软雅黑"/>
        </w:rPr>
      </w:pPr>
      <w:r w:rsidRPr="008A4904">
        <w:rPr>
          <w:rFonts w:ascii="微软雅黑" w:eastAsia="微软雅黑" w:hAnsi="微软雅黑" w:cs="黑体"/>
          <w:noProof/>
          <w:color w:val="000000"/>
          <w:sz w:val="31"/>
        </w:rPr>
        <w:t>二、组织机构</w:t>
      </w:r>
    </w:p>
    <w:p w14:paraId="37A050BA" w14:textId="77777777" w:rsidR="005A76FB" w:rsidRPr="008A4904" w:rsidRDefault="00A062A0" w:rsidP="00C24147">
      <w:pPr>
        <w:spacing w:after="0" w:line="360" w:lineRule="auto"/>
        <w:ind w:leftChars="-67" w:left="-141"/>
        <w:rPr>
          <w:rFonts w:ascii="仿宋" w:eastAsia="仿宋" w:hAnsi="仿宋"/>
        </w:rPr>
      </w:pPr>
      <w:r w:rsidRPr="008A4904">
        <w:rPr>
          <w:rFonts w:ascii="仿宋" w:eastAsia="仿宋" w:hAnsi="仿宋" w:cs="仿宋"/>
          <w:noProof/>
          <w:color w:val="000000"/>
          <w:sz w:val="31"/>
        </w:rPr>
        <w:t>主办单位：中国电子信息产业发展研究院</w:t>
      </w:r>
    </w:p>
    <w:p w14:paraId="3AD123E3" w14:textId="77777777" w:rsidR="005A76FB" w:rsidRPr="008A4904" w:rsidRDefault="00A062A0" w:rsidP="00C24147">
      <w:pPr>
        <w:spacing w:after="0" w:line="360" w:lineRule="auto"/>
        <w:ind w:leftChars="-67" w:left="-141" w:firstLineChars="500" w:firstLine="1550"/>
        <w:rPr>
          <w:rFonts w:ascii="仿宋" w:eastAsia="仿宋" w:hAnsi="仿宋"/>
          <w:sz w:val="31"/>
          <w:szCs w:val="31"/>
        </w:rPr>
      </w:pPr>
      <w:r w:rsidRPr="008A4904">
        <w:rPr>
          <w:rFonts w:ascii="仿宋" w:eastAsia="仿宋" w:hAnsi="仿宋" w:cs="仿宋"/>
          <w:noProof/>
          <w:color w:val="000000"/>
          <w:sz w:val="31"/>
          <w:szCs w:val="31"/>
        </w:rPr>
        <w:t>工业和信息化部计算机与微电子发展研究中心</w:t>
      </w:r>
    </w:p>
    <w:p w14:paraId="2315D7E3" w14:textId="6600C128" w:rsidR="005A76FB" w:rsidRPr="008A4904" w:rsidRDefault="00A062A0" w:rsidP="00C24147">
      <w:pPr>
        <w:spacing w:after="0" w:line="360" w:lineRule="auto"/>
        <w:ind w:leftChars="-67" w:left="-141" w:firstLineChars="500" w:firstLine="1550"/>
        <w:rPr>
          <w:rFonts w:ascii="仿宋" w:eastAsia="仿宋" w:hAnsi="仿宋" w:cs="仿宋"/>
          <w:noProof/>
          <w:color w:val="000000"/>
          <w:sz w:val="31"/>
          <w:szCs w:val="31"/>
        </w:rPr>
      </w:pPr>
      <w:r w:rsidRPr="008A4904">
        <w:rPr>
          <w:rFonts w:ascii="仿宋" w:eastAsia="仿宋" w:hAnsi="仿宋" w:cs="仿宋"/>
          <w:noProof/>
          <w:color w:val="000000"/>
          <w:sz w:val="31"/>
          <w:szCs w:val="31"/>
        </w:rPr>
        <w:t>（中国软件评测中心）</w:t>
      </w:r>
    </w:p>
    <w:p w14:paraId="45FF0961" w14:textId="016E3B75" w:rsidR="00DB70DF" w:rsidRPr="008A4904" w:rsidRDefault="00DB70DF" w:rsidP="00C24147">
      <w:pPr>
        <w:spacing w:after="0" w:line="360" w:lineRule="auto"/>
        <w:ind w:leftChars="-67" w:left="-141" w:firstLineChars="500" w:firstLine="1550"/>
        <w:rPr>
          <w:rFonts w:ascii="仿宋" w:eastAsia="仿宋" w:hAnsi="仿宋"/>
          <w:sz w:val="31"/>
          <w:szCs w:val="31"/>
        </w:rPr>
      </w:pPr>
      <w:r w:rsidRPr="008A4904">
        <w:rPr>
          <w:rFonts w:ascii="仿宋" w:eastAsia="仿宋" w:hAnsi="仿宋" w:hint="eastAsia"/>
          <w:sz w:val="31"/>
          <w:szCs w:val="31"/>
        </w:rPr>
        <w:t>高校毕业生就业协会校企合作委员会</w:t>
      </w:r>
    </w:p>
    <w:p w14:paraId="7B22EF1C" w14:textId="40F5AA6E" w:rsidR="005A76FB" w:rsidRPr="008A4904" w:rsidRDefault="00A062A0" w:rsidP="00C24147">
      <w:pPr>
        <w:spacing w:after="0" w:line="360" w:lineRule="auto"/>
        <w:ind w:leftChars="-67" w:left="-141"/>
        <w:rPr>
          <w:rFonts w:ascii="仿宋" w:eastAsia="仿宋" w:hAnsi="仿宋"/>
        </w:rPr>
      </w:pPr>
      <w:r w:rsidRPr="008A4904">
        <w:rPr>
          <w:rFonts w:ascii="仿宋" w:eastAsia="仿宋" w:hAnsi="仿宋" w:cs="仿宋"/>
          <w:noProof/>
          <w:color w:val="000000"/>
          <w:sz w:val="31"/>
        </w:rPr>
        <w:t>支持单位：文思海辉、华为、浪潮、曙光、龙芯、飞腾、长</w:t>
      </w:r>
    </w:p>
    <w:p w14:paraId="063BF02C" w14:textId="4152321C" w:rsidR="005A76FB" w:rsidRPr="008A4904" w:rsidRDefault="00A062A0" w:rsidP="00C24147">
      <w:pPr>
        <w:spacing w:after="0" w:line="360" w:lineRule="auto"/>
        <w:ind w:leftChars="-67" w:left="-141" w:firstLineChars="200" w:firstLine="620"/>
        <w:rPr>
          <w:rFonts w:ascii="仿宋" w:eastAsia="仿宋" w:hAnsi="仿宋"/>
        </w:rPr>
      </w:pPr>
      <w:r w:rsidRPr="008A4904">
        <w:rPr>
          <w:rFonts w:ascii="仿宋" w:eastAsia="仿宋" w:hAnsi="仿宋" w:cs="仿宋"/>
          <w:noProof/>
          <w:color w:val="000000"/>
          <w:sz w:val="31"/>
        </w:rPr>
        <w:t>城、兆芯、申威、麒麟软件、统信</w:t>
      </w:r>
      <w:r w:rsidR="00DB70DF" w:rsidRPr="008A4904">
        <w:rPr>
          <w:rFonts w:ascii="仿宋" w:eastAsia="仿宋" w:hAnsi="仿宋" w:cs="仿宋" w:hint="eastAsia"/>
          <w:noProof/>
          <w:color w:val="000000"/>
          <w:sz w:val="31"/>
        </w:rPr>
        <w:t>、万企千校平台</w:t>
      </w:r>
      <w:r w:rsidRPr="008A4904">
        <w:rPr>
          <w:rFonts w:ascii="仿宋" w:eastAsia="仿宋" w:hAnsi="仿宋" w:cs="仿宋"/>
          <w:noProof/>
          <w:color w:val="000000"/>
          <w:sz w:val="31"/>
        </w:rPr>
        <w:t>等</w:t>
      </w:r>
    </w:p>
    <w:p w14:paraId="05B59632" w14:textId="77777777" w:rsidR="005A76FB" w:rsidRPr="008A4904" w:rsidRDefault="00A062A0" w:rsidP="00C24147">
      <w:pPr>
        <w:spacing w:after="0" w:line="360" w:lineRule="auto"/>
        <w:rPr>
          <w:rFonts w:ascii="微软雅黑" w:eastAsia="微软雅黑" w:hAnsi="微软雅黑"/>
        </w:rPr>
      </w:pPr>
      <w:r w:rsidRPr="008A4904">
        <w:rPr>
          <w:rFonts w:ascii="微软雅黑" w:eastAsia="微软雅黑" w:hAnsi="微软雅黑" w:cs="黑体"/>
          <w:noProof/>
          <w:color w:val="000000"/>
          <w:sz w:val="31"/>
        </w:rPr>
        <w:t>三、出席嘉宾</w:t>
      </w:r>
    </w:p>
    <w:p w14:paraId="46FD22E9" w14:textId="23DE75FC" w:rsidR="005A76FB" w:rsidRPr="00C24147" w:rsidRDefault="00A062A0" w:rsidP="00C24147">
      <w:pPr>
        <w:pStyle w:val="a4"/>
        <w:numPr>
          <w:ilvl w:val="0"/>
          <w:numId w:val="2"/>
        </w:numPr>
        <w:spacing w:after="0" w:line="360" w:lineRule="auto"/>
        <w:ind w:leftChars="-67" w:left="279" w:firstLineChars="0"/>
        <w:rPr>
          <w:rFonts w:ascii="仿宋" w:eastAsia="仿宋" w:hAnsi="仿宋"/>
        </w:rPr>
      </w:pPr>
      <w:r w:rsidRPr="00C24147">
        <w:rPr>
          <w:rFonts w:ascii="仿宋" w:eastAsia="仿宋" w:hAnsi="仿宋" w:cs="仿宋"/>
          <w:noProof/>
          <w:color w:val="000000"/>
          <w:spacing w:val="-1"/>
          <w:position w:val="1"/>
          <w:sz w:val="31"/>
        </w:rPr>
        <w:t>部委领导：中央网信办、工信部、银保监会、卫建委等部</w:t>
      </w:r>
      <w:r w:rsidRPr="00C24147">
        <w:rPr>
          <w:rFonts w:ascii="仿宋" w:eastAsia="仿宋" w:hAnsi="仿宋" w:cs="仿宋"/>
          <w:noProof/>
          <w:color w:val="000000"/>
          <w:sz w:val="31"/>
        </w:rPr>
        <w:t>委相关领导；</w:t>
      </w:r>
    </w:p>
    <w:p w14:paraId="52E3CB3B" w14:textId="330D4CED" w:rsidR="00C24147" w:rsidRPr="00C24147" w:rsidRDefault="00A062A0" w:rsidP="00C24147">
      <w:pPr>
        <w:pStyle w:val="a4"/>
        <w:numPr>
          <w:ilvl w:val="0"/>
          <w:numId w:val="2"/>
        </w:numPr>
        <w:spacing w:after="0" w:line="360" w:lineRule="auto"/>
        <w:ind w:leftChars="-67" w:left="279" w:firstLineChars="0"/>
        <w:rPr>
          <w:rFonts w:ascii="仿宋" w:eastAsia="仿宋" w:hAnsi="仿宋"/>
        </w:rPr>
      </w:pPr>
      <w:r w:rsidRPr="00C24147">
        <w:rPr>
          <w:rFonts w:ascii="仿宋" w:eastAsia="仿宋" w:hAnsi="仿宋" w:cs="仿宋"/>
          <w:noProof/>
          <w:color w:val="000000"/>
          <w:position w:val="1"/>
          <w:sz w:val="31"/>
        </w:rPr>
        <w:t>专家团队：2-3</w:t>
      </w:r>
      <w:r w:rsidRPr="00C24147">
        <w:rPr>
          <w:rFonts w:ascii="Calibri" w:eastAsia="仿宋" w:hAnsi="Calibri" w:cs="Calibri"/>
          <w:noProof/>
          <w:color w:val="000000"/>
          <w:spacing w:val="-1"/>
          <w:sz w:val="31"/>
        </w:rPr>
        <w:t>  </w:t>
      </w:r>
      <w:r w:rsidRPr="00C24147">
        <w:rPr>
          <w:rFonts w:ascii="仿宋" w:eastAsia="仿宋" w:hAnsi="仿宋" w:cs="仿宋"/>
          <w:noProof/>
          <w:color w:val="000000"/>
          <w:position w:val="1"/>
          <w:sz w:val="31"/>
        </w:rPr>
        <w:t>名院士及相关领域产业行业专家等</w:t>
      </w:r>
      <w:r w:rsidR="00C24147">
        <w:rPr>
          <w:rFonts w:ascii="仿宋" w:eastAsia="仿宋" w:hAnsi="仿宋" w:cs="仿宋" w:hint="eastAsia"/>
          <w:noProof/>
          <w:color w:val="000000"/>
          <w:position w:val="1"/>
          <w:sz w:val="31"/>
        </w:rPr>
        <w:t>；</w:t>
      </w:r>
    </w:p>
    <w:p w14:paraId="06A8D545" w14:textId="75121CB2" w:rsidR="005A76FB" w:rsidRPr="00C24147" w:rsidRDefault="00A062A0" w:rsidP="00C24147">
      <w:pPr>
        <w:pStyle w:val="a4"/>
        <w:numPr>
          <w:ilvl w:val="0"/>
          <w:numId w:val="2"/>
        </w:numPr>
        <w:spacing w:after="0" w:line="360" w:lineRule="auto"/>
        <w:ind w:leftChars="-67" w:left="279" w:firstLineChars="0"/>
        <w:rPr>
          <w:rFonts w:ascii="仿宋" w:eastAsia="仿宋" w:hAnsi="仿宋"/>
        </w:rPr>
      </w:pPr>
      <w:r w:rsidRPr="00C24147">
        <w:rPr>
          <w:rFonts w:ascii="仿宋" w:eastAsia="仿宋" w:hAnsi="仿宋" w:cs="仿宋"/>
          <w:noProof/>
          <w:color w:val="000000"/>
          <w:position w:val="1"/>
          <w:sz w:val="31"/>
        </w:rPr>
        <w:t>企业代表：文思海辉、华为、达梦、浪潮、曙光、龙芯、</w:t>
      </w:r>
      <w:r w:rsidRPr="00C24147">
        <w:rPr>
          <w:rFonts w:ascii="仿宋" w:eastAsia="仿宋" w:hAnsi="仿宋" w:cs="仿宋"/>
          <w:noProof/>
          <w:color w:val="000000"/>
          <w:spacing w:val="-1"/>
          <w:sz w:val="31"/>
        </w:rPr>
        <w:t>中软、阿里巴巴、长城、东华软件、万达信息、统信软件</w:t>
      </w:r>
      <w:r w:rsidRPr="00C24147">
        <w:rPr>
          <w:rFonts w:ascii="仿宋" w:eastAsia="仿宋" w:hAnsi="仿宋" w:cs="仿宋"/>
          <w:noProof/>
          <w:color w:val="000000"/>
          <w:sz w:val="31"/>
        </w:rPr>
        <w:t>等基础软硬件企业、系统集成商、信息技术企业。</w:t>
      </w:r>
    </w:p>
    <w:p w14:paraId="160A75E3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2A593353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571A294C" w14:textId="66CD724A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  <w:sectPr w:rsidR="005A76FB" w:rsidRPr="008A4904" w:rsidSect="00EF4501">
          <w:pgSz w:w="11899" w:h="16841"/>
          <w:pgMar w:top="1440" w:right="1800" w:bottom="1440" w:left="1800" w:header="0" w:footer="0" w:gutter="0"/>
          <w:cols w:space="720"/>
        </w:sectPr>
      </w:pPr>
    </w:p>
    <w:p w14:paraId="243452B3" w14:textId="758B3F00" w:rsidR="005A76FB" w:rsidRPr="00C24147" w:rsidRDefault="00D05880" w:rsidP="00C24147">
      <w:pPr>
        <w:spacing w:after="0" w:line="360" w:lineRule="auto"/>
        <w:rPr>
          <w:rFonts w:ascii="微软雅黑" w:eastAsia="微软雅黑" w:hAnsi="微软雅黑"/>
        </w:rPr>
      </w:pPr>
      <w:bookmarkStart w:id="1" w:name="3"/>
      <w:bookmarkEnd w:id="1"/>
      <w:r>
        <w:rPr>
          <w:rFonts w:ascii="微软雅黑" w:eastAsia="微软雅黑" w:hAnsi="微软雅黑"/>
        </w:rPr>
        <w:lastRenderedPageBreak/>
        <w:pict w14:anchorId="5B51A4DD">
          <v:shapetype id="_x0000_t202" coordsize="21600,21600" o:spt="202" path="m,l,21600r21600,l21600,xe">
            <v:stroke joinstyle="miter"/>
            <v:path gradientshapeok="t" o:connecttype="rect"/>
          </v:shapetype>
          <v:shape id="_x0000_t0" o:spid="_x0000_s1031" type="#_x0000_t202" style="position:absolute;margin-left:0;margin-top:0;width:50pt;height:50pt;z-index:251655168;visibility:hidden">
            <o:lock v:ext="edit" selection="t"/>
          </v:shape>
        </w:pict>
      </w:r>
      <w:r w:rsidR="00A062A0" w:rsidRPr="00C24147">
        <w:rPr>
          <w:rFonts w:ascii="微软雅黑" w:eastAsia="微软雅黑" w:hAnsi="微软雅黑" w:cs="黑体"/>
          <w:noProof/>
          <w:color w:val="000000"/>
          <w:sz w:val="31"/>
        </w:rPr>
        <w:t>四、大会议程</w:t>
      </w:r>
    </w:p>
    <w:tbl>
      <w:tblPr>
        <w:tblpPr w:leftFromText="180" w:rightFromText="180" w:vertAnchor="page" w:horzAnchor="margin" w:tblpY="2371"/>
        <w:tblW w:w="8782" w:type="dxa"/>
        <w:tblLayout w:type="fixed"/>
        <w:tblLook w:val="04A0" w:firstRow="1" w:lastRow="0" w:firstColumn="1" w:lastColumn="0" w:noHBand="0" w:noVBand="1"/>
      </w:tblPr>
      <w:tblGrid>
        <w:gridCol w:w="1741"/>
        <w:gridCol w:w="4681"/>
        <w:gridCol w:w="2360"/>
      </w:tblGrid>
      <w:tr w:rsidR="00C24147" w14:paraId="3C118804" w14:textId="77777777" w:rsidTr="00C24147">
        <w:trPr>
          <w:trHeight w:hRule="exact" w:val="458"/>
        </w:trPr>
        <w:tc>
          <w:tcPr>
            <w:tcW w:w="8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765E6F" w14:textId="77777777" w:rsidR="00C24147" w:rsidRDefault="00C24147" w:rsidP="00C24147">
            <w:pPr>
              <w:spacing w:after="0" w:line="341" w:lineRule="exact"/>
              <w:ind w:left="4059"/>
            </w:pPr>
            <w:r>
              <w:rPr>
                <w:rFonts w:ascii="宋体" w:hAnsi="宋体" w:cs="宋体"/>
                <w:noProof/>
                <w:color w:val="000000"/>
                <w:sz w:val="22"/>
              </w:rPr>
              <w:t>大会总议程</w:t>
            </w:r>
          </w:p>
        </w:tc>
      </w:tr>
      <w:tr w:rsidR="00C24147" w14:paraId="03F2FD49" w14:textId="77777777" w:rsidTr="00C24147">
        <w:trPr>
          <w:trHeight w:hRule="exact" w:val="446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9BC411" w14:textId="77777777" w:rsidR="00C24147" w:rsidRDefault="00C24147" w:rsidP="00C24147">
            <w:pPr>
              <w:spacing w:after="0" w:line="323" w:lineRule="exact"/>
              <w:ind w:left="670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时间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BD8601" w14:textId="77777777" w:rsidR="00C24147" w:rsidRDefault="00C24147" w:rsidP="00C24147">
            <w:pPr>
              <w:spacing w:after="0" w:line="323" w:lineRule="exact"/>
              <w:ind w:left="2138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主题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CADFA7" w14:textId="77777777" w:rsidR="00C24147" w:rsidRDefault="00C24147" w:rsidP="00C24147">
            <w:pPr>
              <w:spacing w:after="0" w:line="323" w:lineRule="exact"/>
              <w:ind w:left="878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演讲人</w:t>
            </w:r>
          </w:p>
        </w:tc>
      </w:tr>
      <w:tr w:rsidR="00C24147" w14:paraId="381F5234" w14:textId="77777777" w:rsidTr="00C24147">
        <w:trPr>
          <w:trHeight w:hRule="exact" w:val="444"/>
        </w:trPr>
        <w:tc>
          <w:tcPr>
            <w:tcW w:w="8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1BEB977D" w14:textId="77777777" w:rsidR="00C24147" w:rsidRDefault="00C24147" w:rsidP="00C24147">
            <w:pPr>
              <w:spacing w:after="0" w:line="321" w:lineRule="exact"/>
              <w:ind w:left="3990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大会暖场</w:t>
            </w:r>
          </w:p>
        </w:tc>
      </w:tr>
      <w:tr w:rsidR="00C24147" w14:paraId="58B2CB8A" w14:textId="77777777" w:rsidTr="00C24147">
        <w:trPr>
          <w:trHeight w:hRule="exact" w:val="446"/>
        </w:trPr>
        <w:tc>
          <w:tcPr>
            <w:tcW w:w="1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A16CC9" w14:textId="77777777" w:rsidR="00C24147" w:rsidRDefault="00C24147" w:rsidP="00C24147">
            <w:pPr>
              <w:spacing w:after="0" w:line="544" w:lineRule="exact"/>
              <w:ind w:left="31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08:00-09:00</w:t>
            </w:r>
          </w:p>
        </w:tc>
        <w:tc>
          <w:tcPr>
            <w:tcW w:w="7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D710F7" w14:textId="77777777" w:rsidR="00C24147" w:rsidRDefault="00C24147" w:rsidP="00C24147">
            <w:pPr>
              <w:spacing w:after="0" w:line="321" w:lineRule="exact"/>
              <w:ind w:left="3320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签到</w:t>
            </w:r>
          </w:p>
        </w:tc>
      </w:tr>
      <w:tr w:rsidR="00C24147" w14:paraId="37D8008F" w14:textId="77777777" w:rsidTr="00C24147">
        <w:trPr>
          <w:trHeight w:hRule="exact" w:val="444"/>
        </w:trPr>
        <w:tc>
          <w:tcPr>
            <w:tcW w:w="1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3757FB" w14:textId="77777777" w:rsidR="00C24147" w:rsidRDefault="00C24147" w:rsidP="00C24147">
            <w:pPr>
              <w:spacing w:line="321" w:lineRule="exact"/>
            </w:pPr>
          </w:p>
        </w:tc>
        <w:tc>
          <w:tcPr>
            <w:tcW w:w="7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712C6" w14:textId="77777777" w:rsidR="00C24147" w:rsidRDefault="00C24147" w:rsidP="00C24147">
            <w:pPr>
              <w:spacing w:after="0" w:line="321" w:lineRule="exact"/>
              <w:ind w:left="3120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参观展区</w:t>
            </w:r>
          </w:p>
        </w:tc>
      </w:tr>
      <w:tr w:rsidR="00C24147" w14:paraId="5D4267BE" w14:textId="77777777" w:rsidTr="00C24147">
        <w:trPr>
          <w:trHeight w:hRule="exact" w:val="446"/>
        </w:trPr>
        <w:tc>
          <w:tcPr>
            <w:tcW w:w="8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749A447D" w14:textId="77777777" w:rsidR="00C24147" w:rsidRDefault="00C24147" w:rsidP="00C24147">
            <w:pPr>
              <w:spacing w:after="0" w:line="321" w:lineRule="exact"/>
              <w:ind w:left="248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大会主题：培育应用，激发创新，共建生态</w:t>
            </w:r>
          </w:p>
        </w:tc>
      </w:tr>
      <w:tr w:rsidR="00C24147" w14:paraId="4739E389" w14:textId="77777777" w:rsidTr="00C24147">
        <w:trPr>
          <w:trHeight w:hRule="exact" w:val="445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92D96F" w14:textId="77777777" w:rsidR="00C24147" w:rsidRDefault="00C24147" w:rsidP="00C24147">
            <w:pPr>
              <w:spacing w:after="0" w:line="321" w:lineRule="exact"/>
              <w:ind w:left="31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09:00-09:05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AC695E" w14:textId="77777777" w:rsidR="00C24147" w:rsidRDefault="00C24147" w:rsidP="00C24147">
            <w:pPr>
              <w:spacing w:after="0" w:line="321" w:lineRule="exact"/>
              <w:ind w:left="1140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主持人介绍参会领导及嘉宾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530028" w14:textId="77777777" w:rsidR="00C24147" w:rsidRDefault="00C24147" w:rsidP="00C24147">
            <w:pPr>
              <w:spacing w:after="0" w:line="321" w:lineRule="exact"/>
              <w:ind w:left="878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主持人</w:t>
            </w:r>
          </w:p>
        </w:tc>
      </w:tr>
      <w:tr w:rsidR="00C24147" w14:paraId="1BE8D9E3" w14:textId="77777777" w:rsidTr="00C24147">
        <w:trPr>
          <w:trHeight w:hRule="exact" w:val="881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DAD2EB" w14:textId="77777777" w:rsidR="00C24147" w:rsidRDefault="00C24147" w:rsidP="00C24147">
            <w:pPr>
              <w:spacing w:after="0" w:line="539" w:lineRule="exact"/>
              <w:ind w:left="31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09:05-09:10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DA342B" w14:textId="77777777" w:rsidR="00C24147" w:rsidRDefault="00C24147" w:rsidP="00C24147">
            <w:pPr>
              <w:spacing w:after="0" w:line="539" w:lineRule="exact"/>
              <w:ind w:left="1538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主办单位致欢迎辞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105BAC" w14:textId="77777777" w:rsidR="00C24147" w:rsidRDefault="00C24147" w:rsidP="00C24147">
            <w:pPr>
              <w:spacing w:after="0" w:line="321" w:lineRule="exact"/>
              <w:ind w:left="180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中国电子信息产业发展</w:t>
            </w:r>
          </w:p>
          <w:p w14:paraId="0B998751" w14:textId="77777777" w:rsidR="00C24147" w:rsidRDefault="00C24147" w:rsidP="00C24147">
            <w:pPr>
              <w:spacing w:after="0" w:line="434" w:lineRule="exact"/>
              <w:ind w:left="67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研究院院长</w:t>
            </w:r>
          </w:p>
        </w:tc>
      </w:tr>
      <w:tr w:rsidR="00C24147" w14:paraId="2F7EA8CE" w14:textId="77777777" w:rsidTr="00C24147">
        <w:trPr>
          <w:trHeight w:hRule="exact" w:val="444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FB9A6D" w14:textId="77777777" w:rsidR="00C24147" w:rsidRDefault="00C24147" w:rsidP="00C24147">
            <w:pPr>
              <w:spacing w:after="0" w:line="321" w:lineRule="exact"/>
              <w:ind w:left="31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09:10-09:20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6033F2" w14:textId="77777777" w:rsidR="00C24147" w:rsidRDefault="00C24147" w:rsidP="00C24147">
            <w:pPr>
              <w:spacing w:after="0" w:line="321" w:lineRule="exact"/>
              <w:ind w:left="193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领导致辞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B5976A" w14:textId="77777777" w:rsidR="00C24147" w:rsidRDefault="00C24147" w:rsidP="00C24147">
            <w:pPr>
              <w:spacing w:after="0" w:line="321" w:lineRule="exact"/>
              <w:ind w:left="480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中央网信办领导</w:t>
            </w:r>
          </w:p>
        </w:tc>
      </w:tr>
      <w:tr w:rsidR="00C24147" w14:paraId="4D96B255" w14:textId="77777777" w:rsidTr="00C24147">
        <w:trPr>
          <w:trHeight w:hRule="exact" w:val="444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1EC4DF" w14:textId="77777777" w:rsidR="00C24147" w:rsidRDefault="00C24147" w:rsidP="00C24147">
            <w:pPr>
              <w:spacing w:after="0" w:line="321" w:lineRule="exact"/>
              <w:ind w:left="31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09:20-09:30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737748" w14:textId="77777777" w:rsidR="00C24147" w:rsidRDefault="00C24147" w:rsidP="00C24147">
            <w:pPr>
              <w:spacing w:after="0" w:line="321" w:lineRule="exact"/>
              <w:ind w:left="193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领导致辞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3B796" w14:textId="77777777" w:rsidR="00C24147" w:rsidRDefault="00C24147" w:rsidP="00C24147">
            <w:pPr>
              <w:spacing w:after="0" w:line="321" w:lineRule="exact"/>
              <w:ind w:left="67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发改委领导</w:t>
            </w:r>
          </w:p>
        </w:tc>
      </w:tr>
      <w:tr w:rsidR="00C24147" w14:paraId="2DD9324B" w14:textId="77777777" w:rsidTr="00C24147">
        <w:trPr>
          <w:trHeight w:hRule="exact" w:val="446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44539A" w14:textId="77777777" w:rsidR="00C24147" w:rsidRDefault="00C24147" w:rsidP="00C24147">
            <w:pPr>
              <w:spacing w:after="0" w:line="323" w:lineRule="exact"/>
              <w:ind w:left="31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09:30-09:40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4803ED" w14:textId="77777777" w:rsidR="00C24147" w:rsidRDefault="00C24147" w:rsidP="00C24147">
            <w:pPr>
              <w:spacing w:after="0" w:line="323" w:lineRule="exact"/>
              <w:ind w:left="193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领导致辞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CB71CB" w14:textId="77777777" w:rsidR="00C24147" w:rsidRDefault="00C24147" w:rsidP="00C24147">
            <w:pPr>
              <w:spacing w:after="0" w:line="323" w:lineRule="exact"/>
              <w:ind w:left="67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工信部领导</w:t>
            </w:r>
          </w:p>
        </w:tc>
      </w:tr>
      <w:tr w:rsidR="00C24147" w14:paraId="03F088A1" w14:textId="77777777" w:rsidTr="00C24147">
        <w:trPr>
          <w:trHeight w:hRule="exact" w:val="444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6B2DE8" w14:textId="77777777" w:rsidR="00C24147" w:rsidRDefault="00C24147" w:rsidP="00C24147">
            <w:pPr>
              <w:spacing w:after="0" w:line="321" w:lineRule="exact"/>
              <w:ind w:left="31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09:40-09:50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CCDBC6" w14:textId="77777777" w:rsidR="00C24147" w:rsidRDefault="00C24147" w:rsidP="00C24147">
            <w:pPr>
              <w:spacing w:after="0" w:line="321" w:lineRule="exact"/>
              <w:ind w:left="193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领导致辞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180124" w14:textId="77777777" w:rsidR="00C24147" w:rsidRDefault="00C24147" w:rsidP="00C24147">
            <w:pPr>
              <w:spacing w:after="0" w:line="321" w:lineRule="exact"/>
              <w:ind w:left="67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南通市领导</w:t>
            </w:r>
          </w:p>
        </w:tc>
      </w:tr>
      <w:tr w:rsidR="00C24147" w14:paraId="591E32F0" w14:textId="77777777" w:rsidTr="00C24147">
        <w:trPr>
          <w:trHeight w:hRule="exact" w:val="446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B62958" w14:textId="77777777" w:rsidR="00C24147" w:rsidRDefault="00C24147" w:rsidP="00C24147">
            <w:pPr>
              <w:spacing w:after="0" w:line="321" w:lineRule="exact"/>
              <w:ind w:left="31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09:50-09:55</w:t>
            </w:r>
          </w:p>
        </w:tc>
        <w:tc>
          <w:tcPr>
            <w:tcW w:w="7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5CF48B" w14:textId="77777777" w:rsidR="00C24147" w:rsidRDefault="00C24147" w:rsidP="00C24147">
            <w:pPr>
              <w:spacing w:after="0" w:line="321" w:lineRule="exact"/>
              <w:ind w:left="3120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签约仪式</w:t>
            </w:r>
          </w:p>
        </w:tc>
      </w:tr>
      <w:tr w:rsidR="00C24147" w14:paraId="41BB610B" w14:textId="77777777" w:rsidTr="00C24147">
        <w:trPr>
          <w:trHeight w:hRule="exact" w:val="879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51519" w14:textId="77777777" w:rsidR="00C24147" w:rsidRDefault="00C24147" w:rsidP="00C24147">
            <w:pPr>
              <w:spacing w:after="0" w:line="540" w:lineRule="exact"/>
              <w:ind w:left="31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09:55-10:10</w:t>
            </w:r>
          </w:p>
        </w:tc>
        <w:tc>
          <w:tcPr>
            <w:tcW w:w="7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576035" w14:textId="77777777" w:rsidR="00C24147" w:rsidRDefault="00C24147" w:rsidP="00C24147">
            <w:pPr>
              <w:spacing w:after="0" w:line="321" w:lineRule="exact"/>
              <w:ind w:left="1694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2019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z w:val="19"/>
              </w:rPr>
              <w:t>信息技术应用创新评选活动颁奖典礼</w:t>
            </w:r>
          </w:p>
          <w:p w14:paraId="4312C278" w14:textId="77777777" w:rsidR="00C24147" w:rsidRDefault="00C24147" w:rsidP="00C24147">
            <w:pPr>
              <w:spacing w:after="0" w:line="435" w:lineRule="exact"/>
              <w:ind w:left="2393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2020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z w:val="19"/>
              </w:rPr>
              <w:t>年评选活动正式发布</w:t>
            </w:r>
          </w:p>
        </w:tc>
      </w:tr>
      <w:tr w:rsidR="00C24147" w14:paraId="4A3B8508" w14:textId="77777777" w:rsidTr="00C24147">
        <w:trPr>
          <w:trHeight w:hRule="exact" w:val="446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86A89B" w14:textId="77777777" w:rsidR="00C24147" w:rsidRDefault="00C24147" w:rsidP="00C24147">
            <w:pPr>
              <w:spacing w:after="0" w:line="323" w:lineRule="exact"/>
              <w:ind w:left="31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10:10-10:35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FF1255" w14:textId="77777777" w:rsidR="00C24147" w:rsidRDefault="00C24147" w:rsidP="00C24147">
            <w:pPr>
              <w:spacing w:after="0" w:line="323" w:lineRule="exact"/>
              <w:ind w:left="108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主题演讲：信创产业发展的策略和路径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6F206C" w14:textId="77777777" w:rsidR="00C24147" w:rsidRDefault="00C24147" w:rsidP="00C24147">
            <w:pPr>
              <w:spacing w:after="0" w:line="323" w:lineRule="exact"/>
              <w:ind w:left="878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陈左宁</w:t>
            </w:r>
          </w:p>
        </w:tc>
      </w:tr>
      <w:tr w:rsidR="00C24147" w14:paraId="3BBB53CC" w14:textId="77777777" w:rsidTr="00C24147">
        <w:trPr>
          <w:trHeight w:hRule="exact" w:val="444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6B6DC7" w14:textId="77777777" w:rsidR="00C24147" w:rsidRDefault="00C24147" w:rsidP="00C24147">
            <w:pPr>
              <w:spacing w:after="0" w:line="321" w:lineRule="exact"/>
              <w:ind w:left="31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10:35-11:00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5F5E61" w14:textId="77777777" w:rsidR="00C24147" w:rsidRDefault="00C24147" w:rsidP="00C24147">
            <w:pPr>
              <w:spacing w:after="0" w:line="321" w:lineRule="exact"/>
              <w:ind w:left="108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主题演讲：产业及生态构建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B4AF70" w14:textId="77777777" w:rsidR="00C24147" w:rsidRDefault="00C24147" w:rsidP="00C24147">
            <w:pPr>
              <w:spacing w:after="0" w:line="321" w:lineRule="exact"/>
              <w:ind w:left="878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倪光南</w:t>
            </w:r>
          </w:p>
        </w:tc>
      </w:tr>
      <w:tr w:rsidR="00C24147" w14:paraId="4C348430" w14:textId="77777777" w:rsidTr="00C24147">
        <w:trPr>
          <w:trHeight w:hRule="exact" w:val="446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8A998B" w14:textId="77777777" w:rsidR="00C24147" w:rsidRDefault="00C24147" w:rsidP="00C24147">
            <w:pPr>
              <w:spacing w:after="0" w:line="321" w:lineRule="exact"/>
              <w:ind w:left="31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11:00-11:20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313A92" w14:textId="77777777" w:rsidR="00C24147" w:rsidRDefault="00C24147" w:rsidP="00C24147">
            <w:pPr>
              <w:spacing w:after="0" w:line="321" w:lineRule="exact"/>
              <w:ind w:left="108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主题演讲：docker</w:t>
            </w:r>
            <w:r>
              <w:rPr>
                <w:rFonts w:ascii="Calibri" w:hAnsi="Calibri" w:cs="Calibri"/>
                <w:noProof/>
                <w:color w:val="000000"/>
                <w:sz w:val="19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z w:val="19"/>
              </w:rPr>
              <w:t>事件对我国开源发展的影响分析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A0BB0B" w14:textId="77777777" w:rsidR="00C24147" w:rsidRDefault="00C24147" w:rsidP="00C24147">
            <w:pPr>
              <w:spacing w:line="321" w:lineRule="exact"/>
            </w:pPr>
          </w:p>
        </w:tc>
      </w:tr>
      <w:tr w:rsidR="00C24147" w14:paraId="268AA993" w14:textId="77777777" w:rsidTr="00C24147">
        <w:trPr>
          <w:trHeight w:hRule="exact" w:val="444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C0148F" w14:textId="77777777" w:rsidR="00C24147" w:rsidRDefault="00C24147" w:rsidP="00C24147">
            <w:pPr>
              <w:spacing w:after="0" w:line="321" w:lineRule="exact"/>
              <w:ind w:left="31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11:20-11:40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E173BD" w14:textId="77777777" w:rsidR="00C24147" w:rsidRDefault="00C24147" w:rsidP="00C24147">
            <w:pPr>
              <w:spacing w:after="0" w:line="321" w:lineRule="exact"/>
              <w:ind w:left="108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主题演讲：产业图谱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21DF91" w14:textId="77777777" w:rsidR="00C24147" w:rsidRDefault="00C24147" w:rsidP="00C24147">
            <w:pPr>
              <w:spacing w:after="0" w:line="321" w:lineRule="exact"/>
              <w:ind w:left="878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工委会</w:t>
            </w:r>
          </w:p>
        </w:tc>
      </w:tr>
      <w:tr w:rsidR="00C24147" w14:paraId="2A5ADD65" w14:textId="77777777" w:rsidTr="00C24147">
        <w:trPr>
          <w:trHeight w:hRule="exact" w:val="444"/>
        </w:trPr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983575" w14:textId="77777777" w:rsidR="00C24147" w:rsidRDefault="00C24147" w:rsidP="00C24147">
            <w:pPr>
              <w:spacing w:after="0" w:line="321" w:lineRule="exact"/>
              <w:ind w:left="31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11:40-12:00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47A72A" w14:textId="77777777" w:rsidR="00C24147" w:rsidRDefault="00C24147" w:rsidP="00C24147">
            <w:pPr>
              <w:spacing w:after="0" w:line="321" w:lineRule="exact"/>
              <w:ind w:left="108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信创产业高端对话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E4D20C" w14:textId="77777777" w:rsidR="00C24147" w:rsidRDefault="00C24147" w:rsidP="00C24147">
            <w:pPr>
              <w:spacing w:line="321" w:lineRule="exact"/>
            </w:pPr>
          </w:p>
        </w:tc>
      </w:tr>
      <w:tr w:rsidR="00C24147" w14:paraId="5093F95C" w14:textId="77777777" w:rsidTr="00C24147">
        <w:trPr>
          <w:trHeight w:hRule="exact" w:val="446"/>
        </w:trPr>
        <w:tc>
          <w:tcPr>
            <w:tcW w:w="8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14:paraId="7AEC26A8" w14:textId="77777777" w:rsidR="00C24147" w:rsidRDefault="00C24147" w:rsidP="00C24147">
            <w:pPr>
              <w:spacing w:after="0" w:line="323" w:lineRule="exact"/>
              <w:ind w:left="4189"/>
            </w:pPr>
            <w:r>
              <w:rPr>
                <w:rFonts w:ascii="宋体" w:hAnsi="宋体" w:cs="宋体"/>
                <w:noProof/>
                <w:color w:val="000000"/>
                <w:sz w:val="19"/>
              </w:rPr>
              <w:t>午餐</w:t>
            </w:r>
          </w:p>
        </w:tc>
      </w:tr>
    </w:tbl>
    <w:p w14:paraId="2B4EAF8A" w14:textId="1E6792CB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04B0FE94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15232525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0054CAD2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4FF58D9D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1A46AA23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23F9CA5F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40D56731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752DBA3D" w14:textId="624AB63F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  <w:bookmarkStart w:id="2" w:name="4"/>
      <w:bookmarkEnd w:id="2"/>
      <w:r>
        <w:rPr>
          <w:rFonts w:ascii="仿宋" w:eastAsia="仿宋" w:hAnsi="仿宋"/>
        </w:rPr>
        <w:lastRenderedPageBreak/>
        <w:pict w14:anchorId="4CDAF328">
          <v:shape id="_x0000_s0" o:spid="_x0000_s1028" type="#_x0000_t202" style="position:absolute;left:0;text-align:left;margin-left:88.3pt;margin-top:69.8pt;width:449.05pt;height:303.2pt;z-index:251658240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41"/>
                    <w:gridCol w:w="4681"/>
                    <w:gridCol w:w="2360"/>
                  </w:tblGrid>
                  <w:tr w:rsidR="00AD10A2" w14:paraId="152DDC37" w14:textId="77777777" w:rsidTr="00CB73A4">
                    <w:trPr>
                      <w:trHeight w:hRule="exact" w:val="444"/>
                    </w:trPr>
                    <w:tc>
                      <w:tcPr>
                        <w:tcW w:w="8781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  <w:tcMar>
                          <w:left w:w="0" w:type="dxa"/>
                          <w:right w:w="0" w:type="dxa"/>
                        </w:tcMar>
                      </w:tcPr>
                      <w:p w14:paraId="5268AFD2" w14:textId="77777777" w:rsidR="005A76FB" w:rsidRDefault="00A062A0" w:rsidP="005A76FB">
                        <w:pPr>
                          <w:spacing w:after="0" w:line="321" w:lineRule="exact"/>
                          <w:ind w:left="3689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人才培养分论坛</w:t>
                        </w:r>
                      </w:p>
                    </w:tc>
                  </w:tr>
                  <w:tr w:rsidR="00AD10A2" w14:paraId="19D888BB" w14:textId="77777777" w:rsidTr="00CB73A4">
                    <w:trPr>
                      <w:trHeight w:hRule="exact" w:val="446"/>
                    </w:trPr>
                    <w:tc>
                      <w:tcPr>
                        <w:tcW w:w="17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B65E40D" w14:textId="77777777" w:rsidR="005A76FB" w:rsidRDefault="00A062A0" w:rsidP="005A76FB">
                        <w:pPr>
                          <w:spacing w:after="0" w:line="323" w:lineRule="exact"/>
                          <w:ind w:left="319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14:00-14:05</w:t>
                        </w:r>
                      </w:p>
                    </w:tc>
                    <w:tc>
                      <w:tcPr>
                        <w:tcW w:w="4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EEA97CC" w14:textId="77777777" w:rsidR="005A76FB" w:rsidRDefault="00A062A0" w:rsidP="005A76FB">
                        <w:pPr>
                          <w:spacing w:after="0" w:line="323" w:lineRule="exact"/>
                          <w:ind w:left="18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主持人开场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8CE351D" w14:textId="77777777" w:rsidR="005A76FB" w:rsidRDefault="00A062A0" w:rsidP="005A76FB">
                        <w:pPr>
                          <w:spacing w:after="0" w:line="323" w:lineRule="exact"/>
                          <w:ind w:left="8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主持人</w:t>
                        </w:r>
                      </w:p>
                    </w:tc>
                  </w:tr>
                  <w:tr w:rsidR="00AD10A2" w14:paraId="4D85E43C" w14:textId="77777777" w:rsidTr="00CB73A4">
                    <w:trPr>
                      <w:trHeight w:hRule="exact" w:val="444"/>
                    </w:trPr>
                    <w:tc>
                      <w:tcPr>
                        <w:tcW w:w="17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30236B1" w14:textId="77777777" w:rsidR="005A76FB" w:rsidRDefault="00A062A0" w:rsidP="005A76FB">
                        <w:pPr>
                          <w:spacing w:after="0" w:line="321" w:lineRule="exact"/>
                          <w:ind w:left="319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14:05-14:15</w:t>
                        </w:r>
                      </w:p>
                    </w:tc>
                    <w:tc>
                      <w:tcPr>
                        <w:tcW w:w="4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6F8E617" w14:textId="77777777" w:rsidR="005A76FB" w:rsidRDefault="00A062A0" w:rsidP="005A76FB">
                        <w:pPr>
                          <w:spacing w:after="0" w:line="321" w:lineRule="exact"/>
                          <w:ind w:left="18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主办方致辞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59FC644" w14:textId="77777777" w:rsidR="005A76FB" w:rsidRDefault="00A062A0" w:rsidP="005A76FB">
                        <w:pPr>
                          <w:spacing w:after="0" w:line="321" w:lineRule="exact"/>
                          <w:ind w:left="5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主管领导致辞</w:t>
                        </w:r>
                      </w:p>
                    </w:tc>
                  </w:tr>
                  <w:tr w:rsidR="00AD10A2" w14:paraId="208867A6" w14:textId="77777777" w:rsidTr="00CB73A4">
                    <w:trPr>
                      <w:trHeight w:hRule="exact" w:val="1315"/>
                    </w:trPr>
                    <w:tc>
                      <w:tcPr>
                        <w:tcW w:w="17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491C138" w14:textId="77777777" w:rsidR="005A76FB" w:rsidRDefault="00A062A0" w:rsidP="005A76FB">
                        <w:pPr>
                          <w:spacing w:after="0" w:line="758" w:lineRule="exact"/>
                          <w:ind w:left="319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14:15-15:00</w:t>
                        </w:r>
                      </w:p>
                    </w:tc>
                    <w:tc>
                      <w:tcPr>
                        <w:tcW w:w="4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6AE38A5" w14:textId="77777777" w:rsidR="005A76FB" w:rsidRDefault="00A062A0" w:rsidP="005A76FB">
                        <w:pPr>
                          <w:spacing w:after="0" w:line="539" w:lineRule="exact"/>
                          <w:ind w:left="18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沙龙议题一</w:t>
                        </w:r>
                      </w:p>
                      <w:p w14:paraId="64BFC75D" w14:textId="77777777" w:rsidR="005A76FB" w:rsidRDefault="00A062A0" w:rsidP="005A76FB">
                        <w:pPr>
                          <w:spacing w:after="0" w:line="434" w:lineRule="exact"/>
                          <w:ind w:left="6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信息技术应用创新人才战略如何推进？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C50282F" w14:textId="77777777" w:rsidR="005A76FB" w:rsidRDefault="00A062A0" w:rsidP="005A76FB">
                        <w:pPr>
                          <w:spacing w:after="0" w:line="321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政府、CSTC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6"/>
                            <w:sz w:val="19"/>
                          </w:rPr>
                          <w:t>、浪潮、华为、</w:t>
                        </w:r>
                      </w:p>
                      <w:p w14:paraId="1A224E0C" w14:textId="77777777" w:rsidR="005A76FB" w:rsidRDefault="00A062A0" w:rsidP="005A76FB">
                        <w:pPr>
                          <w:spacing w:after="0" w:line="437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6"/>
                            <w:sz w:val="19"/>
                          </w:rPr>
                          <w:t>麒麟、东方通、人大金仓、</w:t>
                        </w:r>
                      </w:p>
                      <w:p w14:paraId="3118D3F7" w14:textId="77777777" w:rsidR="005A76FB" w:rsidRDefault="00A062A0" w:rsidP="005A76FB">
                        <w:pPr>
                          <w:spacing w:after="0" w:line="434" w:lineRule="exact"/>
                          <w:ind w:left="979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紫光</w:t>
                        </w:r>
                      </w:p>
                    </w:tc>
                  </w:tr>
                  <w:tr w:rsidR="00AD10A2" w14:paraId="676EDEE1" w14:textId="77777777" w:rsidTr="00CB73A4">
                    <w:trPr>
                      <w:trHeight w:hRule="exact" w:val="881"/>
                    </w:trPr>
                    <w:tc>
                      <w:tcPr>
                        <w:tcW w:w="17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BFD18A2" w14:textId="77777777" w:rsidR="005A76FB" w:rsidRDefault="00A062A0" w:rsidP="005A76FB">
                        <w:pPr>
                          <w:spacing w:after="0" w:line="539" w:lineRule="exact"/>
                          <w:ind w:left="319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15:10-15:55</w:t>
                        </w:r>
                      </w:p>
                    </w:tc>
                    <w:tc>
                      <w:tcPr>
                        <w:tcW w:w="4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7A6C3B6" w14:textId="77777777" w:rsidR="005A76FB" w:rsidRDefault="00A062A0" w:rsidP="005A76FB">
                        <w:pPr>
                          <w:spacing w:after="0" w:line="321" w:lineRule="exact"/>
                          <w:ind w:left="18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沙龙议题二</w:t>
                        </w:r>
                      </w:p>
                      <w:p w14:paraId="43AEF42F" w14:textId="675B48BC" w:rsidR="005A76FB" w:rsidRDefault="00DB70DF" w:rsidP="00DB70DF">
                        <w:pPr>
                          <w:spacing w:after="0" w:line="437" w:lineRule="exact"/>
                          <w:ind w:left="439"/>
                          <w:jc w:val="center"/>
                        </w:pPr>
                        <w:r w:rsidRPr="00DB70DF">
                          <w:rPr>
                            <w:rFonts w:ascii="宋体" w:hAnsi="宋体" w:cs="宋体" w:hint="eastAsia"/>
                            <w:noProof/>
                            <w:color w:val="000000"/>
                            <w:sz w:val="19"/>
                          </w:rPr>
                          <w:t>信创产业人才生态的建设与优化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9DA8B76" w14:textId="77777777" w:rsidR="005A76FB" w:rsidRDefault="00A062A0" w:rsidP="005A76FB">
                        <w:pPr>
                          <w:spacing w:after="0" w:line="321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19"/>
                          </w:rPr>
                          <w:t>龙芯、统信、金山云、安</w:t>
                        </w:r>
                      </w:p>
                      <w:p w14:paraId="40250648" w14:textId="77777777" w:rsidR="005A76FB" w:rsidRDefault="00A062A0" w:rsidP="005A76FB">
                        <w:pPr>
                          <w:spacing w:after="0" w:line="437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19"/>
                          </w:rPr>
                          <w:t>博教育、大公教育、光环</w:t>
                        </w:r>
                      </w:p>
                    </w:tc>
                  </w:tr>
                  <w:tr w:rsidR="00AD10A2" w14:paraId="4FB0D4B7" w14:textId="77777777" w:rsidTr="00CB73A4">
                    <w:trPr>
                      <w:trHeight w:hRule="exact" w:val="879"/>
                    </w:trPr>
                    <w:tc>
                      <w:tcPr>
                        <w:tcW w:w="17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23695F11" w14:textId="77777777" w:rsidR="005A76FB" w:rsidRDefault="00A062A0" w:rsidP="005A76FB">
                        <w:pPr>
                          <w:spacing w:after="0" w:line="540" w:lineRule="exact"/>
                          <w:ind w:left="2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16:00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16:50</w:t>
                        </w:r>
                      </w:p>
                    </w:tc>
                    <w:tc>
                      <w:tcPr>
                        <w:tcW w:w="4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C70D649" w14:textId="77777777" w:rsidR="005A76FB" w:rsidRDefault="00A062A0" w:rsidP="005A76FB">
                        <w:pPr>
                          <w:spacing w:after="0" w:line="321" w:lineRule="exact"/>
                          <w:ind w:left="18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沙龙议题三</w:t>
                        </w:r>
                      </w:p>
                      <w:p w14:paraId="2FD97075" w14:textId="7140C9DE" w:rsidR="005A76FB" w:rsidRDefault="00DB70DF" w:rsidP="005A76FB">
                        <w:pPr>
                          <w:spacing w:after="0" w:line="434" w:lineRule="exact"/>
                          <w:ind w:left="638"/>
                        </w:pPr>
                        <w:r w:rsidRPr="00DB70DF">
                          <w:rPr>
                            <w:rFonts w:ascii="宋体" w:hAnsi="宋体" w:cs="宋体" w:hint="eastAsia"/>
                            <w:noProof/>
                            <w:color w:val="000000"/>
                            <w:sz w:val="19"/>
                          </w:rPr>
                          <w:t>信创产业人才培养与高校教学改革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3BC0C59" w14:textId="77777777" w:rsidR="005A76FB" w:rsidRDefault="00A062A0" w:rsidP="005A76FB">
                        <w:pPr>
                          <w:spacing w:after="0" w:line="321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教委、文思海辉、长城、</w:t>
                        </w:r>
                      </w:p>
                      <w:p w14:paraId="203295FD" w14:textId="77777777" w:rsidR="005A76FB" w:rsidRDefault="00A062A0" w:rsidP="005A76FB">
                        <w:pPr>
                          <w:spacing w:after="0" w:line="434" w:lineRule="exact"/>
                          <w:ind w:left="979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高校</w:t>
                        </w:r>
                      </w:p>
                    </w:tc>
                  </w:tr>
                  <w:tr w:rsidR="00AD10A2" w14:paraId="3CFD6306" w14:textId="77777777" w:rsidTr="00CB73A4">
                    <w:trPr>
                      <w:trHeight w:hRule="exact" w:val="461"/>
                    </w:trPr>
                    <w:tc>
                      <w:tcPr>
                        <w:tcW w:w="8781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FBFBF"/>
                        <w:tcMar>
                          <w:left w:w="0" w:type="dxa"/>
                          <w:right w:w="0" w:type="dxa"/>
                        </w:tcMar>
                      </w:tcPr>
                      <w:p w14:paraId="4DDD4719" w14:textId="77777777" w:rsidR="005A76FB" w:rsidRDefault="00A062A0" w:rsidP="005A76FB">
                        <w:pPr>
                          <w:spacing w:after="0" w:line="330" w:lineRule="exact"/>
                          <w:ind w:left="37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闭门圆桌会议</w:t>
                        </w:r>
                      </w:p>
                    </w:tc>
                  </w:tr>
                  <w:tr w:rsidR="00AD10A2" w14:paraId="225CBDF2" w14:textId="77777777" w:rsidTr="00DB70DF">
                    <w:trPr>
                      <w:trHeight w:hRule="exact" w:val="820"/>
                    </w:trPr>
                    <w:tc>
                      <w:tcPr>
                        <w:tcW w:w="17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5FCCA7F5" w14:textId="77777777" w:rsidR="005A76FB" w:rsidRDefault="00A062A0" w:rsidP="005A76FB">
                        <w:pPr>
                          <w:spacing w:after="0" w:line="321" w:lineRule="exact"/>
                          <w:ind w:left="2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17:00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19"/>
                          </w:rPr>
                          <w:t> 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18:00</w:t>
                        </w:r>
                      </w:p>
                    </w:tc>
                    <w:tc>
                      <w:tcPr>
                        <w:tcW w:w="4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954467C" w14:textId="77777777" w:rsidR="005A76FB" w:rsidRDefault="00A062A0" w:rsidP="005A76FB">
                        <w:pPr>
                          <w:spacing w:after="0" w:line="321" w:lineRule="exact"/>
                          <w:ind w:left="8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校企协同创新的信创人才生态建设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120CCC7" w14:textId="6BF383F3" w:rsidR="005A76FB" w:rsidRDefault="00A062A0" w:rsidP="005A76FB">
                        <w:pPr>
                          <w:spacing w:after="0" w:line="321" w:lineRule="exact"/>
                          <w:ind w:left="48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文思海辉、</w:t>
                        </w:r>
                        <w:r w:rsidR="00DB70DF">
                          <w:rPr>
                            <w:rFonts w:ascii="宋体" w:hAnsi="宋体" w:cs="宋体" w:hint="eastAsia"/>
                            <w:noProof/>
                            <w:color w:val="000000"/>
                            <w:sz w:val="19"/>
                          </w:rPr>
                          <w:t>万起千校平台、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19"/>
                          </w:rPr>
                          <w:t>高校</w:t>
                        </w:r>
                      </w:p>
                    </w:tc>
                  </w:tr>
                </w:tbl>
                <w:p w14:paraId="5AEFA39C" w14:textId="77777777" w:rsidR="003D2EF8" w:rsidRDefault="003D2EF8"/>
              </w:txbxContent>
            </v:textbox>
            <w10:wrap anchorx="page" anchory="page"/>
          </v:shape>
        </w:pict>
      </w:r>
    </w:p>
    <w:p w14:paraId="764EAAAC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42F673B5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03C1BDE6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3A9EDD8C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7BA61826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2DF97745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56616982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72197917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56475187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090F90B9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352FB32B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01F947AD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533F5D29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40E5D945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4CCD01B6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6FC76E31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50DB4E27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08520DDB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4EEA3C4F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0B1893EB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  <w:bookmarkStart w:id="3" w:name="5"/>
      <w:bookmarkEnd w:id="3"/>
    </w:p>
    <w:p w14:paraId="48EF6374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22C7451D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51B3398F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63B3FC7D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0AEA2393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536381E9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2B7BBABC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44B79823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52544863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0669D75C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25778C49" w14:textId="15BA6954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  <w:sectPr w:rsidR="005A76FB" w:rsidRPr="008A4904" w:rsidSect="00EF4501">
          <w:type w:val="continuous"/>
          <w:pgSz w:w="11899" w:h="16841"/>
          <w:pgMar w:top="1440" w:right="1800" w:bottom="1440" w:left="1800" w:header="0" w:footer="0" w:gutter="0"/>
          <w:cols w:space="720"/>
        </w:sectPr>
      </w:pPr>
    </w:p>
    <w:p w14:paraId="14F06CB7" w14:textId="77777777" w:rsidR="005A76FB" w:rsidRPr="00C24147" w:rsidRDefault="00D05880" w:rsidP="00C24147">
      <w:pPr>
        <w:spacing w:after="0"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lastRenderedPageBreak/>
        <w:pict w14:anchorId="070B746C">
          <v:shape id="_x0000_s1026" type="#_x0000_t202" style="position:absolute;margin-left:83.6pt;margin-top:159.2pt;width:424.9pt;height:154.4pt;z-index:251660288;mso-position-horizontal-relative:page;mso-position-vertical-relative:page;v-text-anchor:middle" o:allowincell="f" filled="f" stroked="f">
            <v:textbox style="mso-next-textbox:#_x0000_s1026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16"/>
                    <w:gridCol w:w="2612"/>
                    <w:gridCol w:w="1176"/>
                    <w:gridCol w:w="1755"/>
                    <w:gridCol w:w="1639"/>
                  </w:tblGrid>
                  <w:tr w:rsidR="00AD10A2" w14:paraId="13B9544F" w14:textId="77777777" w:rsidTr="00CB73A4">
                    <w:trPr>
                      <w:trHeight w:hRule="exact" w:val="576"/>
                    </w:trPr>
                    <w:tc>
                      <w:tcPr>
                        <w:tcW w:w="11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9D318B0" w14:textId="77777777" w:rsidR="005A76FB" w:rsidRDefault="00A062A0" w:rsidP="005A76FB">
                        <w:pPr>
                          <w:spacing w:after="0" w:line="501" w:lineRule="exact"/>
                          <w:ind w:left="23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31"/>
                          </w:rPr>
                          <w:t>姓名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266F646" w14:textId="77777777" w:rsidR="005A76FB" w:rsidRDefault="00A062A0" w:rsidP="005A76FB">
                        <w:pPr>
                          <w:spacing w:after="0" w:line="501" w:lineRule="exact"/>
                          <w:ind w:left="985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31"/>
                          </w:rPr>
                          <w:t>单位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302A936" w14:textId="77777777" w:rsidR="005A76FB" w:rsidRDefault="00A062A0" w:rsidP="005A76FB">
                        <w:pPr>
                          <w:spacing w:after="0" w:line="501" w:lineRule="exact"/>
                          <w:ind w:left="26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31"/>
                          </w:rPr>
                          <w:t>职务</w:t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8221E90" w14:textId="77777777" w:rsidR="005A76FB" w:rsidRDefault="00A062A0" w:rsidP="005A76FB">
                        <w:pPr>
                          <w:spacing w:after="0" w:line="501" w:lineRule="exact"/>
                          <w:ind w:left="235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31"/>
                          </w:rPr>
                          <w:t>联系电话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FFB38A7" w14:textId="77777777" w:rsidR="005A76FB" w:rsidRDefault="00A062A0" w:rsidP="005A76FB">
                        <w:pPr>
                          <w:spacing w:after="0" w:line="501" w:lineRule="exact"/>
                          <w:ind w:left="18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31"/>
                          </w:rPr>
                          <w:t>联系邮箱</w:t>
                        </w:r>
                      </w:p>
                    </w:tc>
                  </w:tr>
                  <w:tr w:rsidR="00AD10A2" w14:paraId="7A3C2C0E" w14:textId="77777777" w:rsidTr="00CB73A4">
                    <w:trPr>
                      <w:trHeight w:hRule="exact" w:val="770"/>
                    </w:trPr>
                    <w:tc>
                      <w:tcPr>
                        <w:tcW w:w="11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7E41511" w14:textId="77777777" w:rsidR="005A76FB" w:rsidRDefault="00D05880" w:rsidP="005A76FB">
                        <w:pPr>
                          <w:spacing w:line="501" w:lineRule="exact"/>
                        </w:pPr>
                      </w:p>
                    </w:tc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4091A20" w14:textId="77777777" w:rsidR="005A76FB" w:rsidRDefault="00D05880" w:rsidP="005A76FB">
                        <w:pPr>
                          <w:spacing w:line="501" w:lineRule="exact"/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C3BF526" w14:textId="77777777" w:rsidR="005A76FB" w:rsidRDefault="00D05880" w:rsidP="005A76FB">
                        <w:pPr>
                          <w:spacing w:line="501" w:lineRule="exact"/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3387D22" w14:textId="77777777" w:rsidR="005A76FB" w:rsidRDefault="00D05880" w:rsidP="005A76FB">
                        <w:pPr>
                          <w:spacing w:line="501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9256263" w14:textId="77777777" w:rsidR="005A76FB" w:rsidRDefault="00D05880" w:rsidP="005A76FB">
                        <w:pPr>
                          <w:spacing w:line="501" w:lineRule="exact"/>
                        </w:pPr>
                      </w:p>
                    </w:tc>
                  </w:tr>
                  <w:tr w:rsidR="00AD10A2" w14:paraId="4272C79E" w14:textId="77777777" w:rsidTr="00CB73A4">
                    <w:trPr>
                      <w:trHeight w:hRule="exact" w:val="771"/>
                    </w:trPr>
                    <w:tc>
                      <w:tcPr>
                        <w:tcW w:w="11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17308D9" w14:textId="77777777" w:rsidR="005A76FB" w:rsidRDefault="00D05880" w:rsidP="005A76FB">
                        <w:pPr>
                          <w:spacing w:line="501" w:lineRule="exact"/>
                        </w:pPr>
                      </w:p>
                    </w:tc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5275F19" w14:textId="77777777" w:rsidR="005A76FB" w:rsidRDefault="00D05880" w:rsidP="005A76FB">
                        <w:pPr>
                          <w:spacing w:line="501" w:lineRule="exact"/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32781C12" w14:textId="77777777" w:rsidR="005A76FB" w:rsidRDefault="00D05880" w:rsidP="005A76FB">
                        <w:pPr>
                          <w:spacing w:line="501" w:lineRule="exact"/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4D9BE26" w14:textId="77777777" w:rsidR="005A76FB" w:rsidRDefault="00D05880" w:rsidP="005A76FB">
                        <w:pPr>
                          <w:spacing w:line="501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706088F3" w14:textId="77777777" w:rsidR="005A76FB" w:rsidRDefault="00D05880" w:rsidP="005A76FB">
                        <w:pPr>
                          <w:spacing w:line="501" w:lineRule="exact"/>
                        </w:pPr>
                      </w:p>
                    </w:tc>
                  </w:tr>
                  <w:tr w:rsidR="00AD10A2" w14:paraId="2C0035C0" w14:textId="77777777" w:rsidTr="00CB73A4">
                    <w:trPr>
                      <w:trHeight w:hRule="exact" w:val="770"/>
                    </w:trPr>
                    <w:tc>
                      <w:tcPr>
                        <w:tcW w:w="11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860BD42" w14:textId="77777777" w:rsidR="005A76FB" w:rsidRDefault="00D05880" w:rsidP="005A76FB">
                        <w:pPr>
                          <w:spacing w:line="501" w:lineRule="exact"/>
                        </w:pPr>
                      </w:p>
                    </w:tc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4249640B" w14:textId="77777777" w:rsidR="005A76FB" w:rsidRDefault="00D05880" w:rsidP="005A76FB">
                        <w:pPr>
                          <w:spacing w:line="501" w:lineRule="exact"/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148FD663" w14:textId="77777777" w:rsidR="005A76FB" w:rsidRDefault="00D05880" w:rsidP="005A76FB">
                        <w:pPr>
                          <w:spacing w:line="501" w:lineRule="exact"/>
                        </w:pPr>
                      </w:p>
                    </w:tc>
                    <w:tc>
                      <w:tcPr>
                        <w:tcW w:w="17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6D204604" w14:textId="77777777" w:rsidR="005A76FB" w:rsidRDefault="00D05880" w:rsidP="005A76FB">
                        <w:pPr>
                          <w:spacing w:line="501" w:lineRule="exact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14:paraId="0A2AEE2F" w14:textId="77777777" w:rsidR="005A76FB" w:rsidRDefault="00D05880" w:rsidP="005A76FB">
                        <w:pPr>
                          <w:spacing w:line="501" w:lineRule="exact"/>
                        </w:pPr>
                      </w:p>
                    </w:tc>
                  </w:tr>
                </w:tbl>
                <w:p w14:paraId="1F1AD4D4" w14:textId="77777777" w:rsidR="003D2EF8" w:rsidRDefault="003D2EF8"/>
              </w:txbxContent>
            </v:textbox>
            <w10:wrap anchorx="page" anchory="page"/>
          </v:shape>
        </w:pict>
      </w:r>
      <w:r w:rsidR="00A062A0" w:rsidRPr="00C24147">
        <w:rPr>
          <w:rFonts w:ascii="微软雅黑" w:eastAsia="微软雅黑" w:hAnsi="微软雅黑" w:cs="仿宋"/>
          <w:noProof/>
          <w:color w:val="000000"/>
          <w:sz w:val="31"/>
        </w:rPr>
        <w:t>附件</w:t>
      </w:r>
      <w:r w:rsidR="00A062A0" w:rsidRPr="00C24147">
        <w:rPr>
          <w:rFonts w:ascii="微软雅黑" w:eastAsia="微软雅黑" w:hAnsi="微软雅黑" w:cs="Calibri"/>
          <w:noProof/>
          <w:color w:val="000000"/>
          <w:sz w:val="31"/>
        </w:rPr>
        <w:t> </w:t>
      </w:r>
      <w:r w:rsidR="00A062A0" w:rsidRPr="00C24147">
        <w:rPr>
          <w:rFonts w:ascii="微软雅黑" w:eastAsia="微软雅黑" w:hAnsi="微软雅黑" w:cs="仿宋"/>
          <w:noProof/>
          <w:color w:val="000000"/>
          <w:sz w:val="31"/>
        </w:rPr>
        <w:t>2</w:t>
      </w:r>
    </w:p>
    <w:p w14:paraId="7F33C978" w14:textId="77777777" w:rsidR="005A76FB" w:rsidRPr="00C24147" w:rsidRDefault="00A062A0" w:rsidP="00C24147">
      <w:pPr>
        <w:spacing w:after="0" w:line="360" w:lineRule="auto"/>
        <w:ind w:firstLineChars="1100" w:firstLine="3410"/>
        <w:rPr>
          <w:rFonts w:ascii="微软雅黑" w:eastAsia="微软雅黑" w:hAnsi="微软雅黑"/>
        </w:rPr>
      </w:pPr>
      <w:r w:rsidRPr="00C24147">
        <w:rPr>
          <w:rFonts w:ascii="微软雅黑" w:eastAsia="微软雅黑" w:hAnsi="微软雅黑" w:cs="黑体"/>
          <w:noProof/>
          <w:color w:val="000000"/>
          <w:sz w:val="31"/>
        </w:rPr>
        <w:t>参会回执</w:t>
      </w:r>
    </w:p>
    <w:p w14:paraId="00C4ED8B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1DD9A52C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41A23AE3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07B9FAC3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04D5B002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14CDF3CD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3C0EC65B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1DDC6475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63BDD4E2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049CDC77" w14:textId="77777777" w:rsidR="005A76FB" w:rsidRPr="008A4904" w:rsidRDefault="00D05880" w:rsidP="00DB70DF">
      <w:pPr>
        <w:spacing w:after="0" w:line="360" w:lineRule="auto"/>
        <w:ind w:firstLineChars="200" w:firstLine="420"/>
        <w:rPr>
          <w:rFonts w:ascii="仿宋" w:eastAsia="仿宋" w:hAnsi="仿宋"/>
        </w:rPr>
      </w:pPr>
    </w:p>
    <w:p w14:paraId="10C26619" w14:textId="38358271" w:rsidR="005A76FB" w:rsidRPr="008A4904" w:rsidRDefault="00DB70DF" w:rsidP="00DB70DF">
      <w:pPr>
        <w:spacing w:after="0" w:line="360" w:lineRule="auto"/>
        <w:ind w:firstLineChars="200" w:firstLine="420"/>
        <w:jc w:val="both"/>
        <w:rPr>
          <w:rFonts w:ascii="仿宋" w:eastAsia="仿宋" w:hAnsi="仿宋"/>
        </w:rPr>
      </w:pPr>
      <w:r w:rsidRPr="008A4904">
        <w:rPr>
          <w:rFonts w:ascii="仿宋" w:eastAsia="仿宋" w:hAnsi="仿宋" w:hint="eastAsia"/>
        </w:rPr>
        <w:t>备注1：本次峰会不收取会务费；</w:t>
      </w:r>
    </w:p>
    <w:p w14:paraId="77D9F9E5" w14:textId="4441716A" w:rsidR="00DB70DF" w:rsidRPr="008A4904" w:rsidRDefault="00DB70DF" w:rsidP="00DB70DF">
      <w:pPr>
        <w:spacing w:after="0" w:line="360" w:lineRule="auto"/>
        <w:ind w:firstLineChars="200" w:firstLine="420"/>
        <w:jc w:val="both"/>
        <w:rPr>
          <w:rFonts w:ascii="仿宋" w:eastAsia="仿宋" w:hAnsi="仿宋"/>
        </w:rPr>
      </w:pPr>
      <w:r w:rsidRPr="008A4904">
        <w:rPr>
          <w:rFonts w:ascii="仿宋" w:eastAsia="仿宋" w:hAnsi="仿宋" w:hint="eastAsia"/>
        </w:rPr>
        <w:t>备注2：参会代表的交通、食宿等费用自理。</w:t>
      </w:r>
    </w:p>
    <w:sectPr w:rsidR="00DB70DF" w:rsidRPr="008A4904" w:rsidSect="00EF4501">
      <w:type w:val="continuous"/>
      <w:pgSz w:w="11880" w:h="16800"/>
      <w:pgMar w:top="1440" w:right="1800" w:bottom="1440" w:left="1800" w:header="0" w:footer="0" w:gutter="0"/>
      <w:cols w:space="720" w:equalWidth="0">
        <w:col w:w="100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0F500" w14:textId="77777777" w:rsidR="00D05880" w:rsidRDefault="00D05880">
      <w:pPr>
        <w:spacing w:after="0" w:line="240" w:lineRule="auto"/>
      </w:pPr>
      <w:r>
        <w:separator/>
      </w:r>
    </w:p>
  </w:endnote>
  <w:endnote w:type="continuationSeparator" w:id="0">
    <w:p w14:paraId="7995F446" w14:textId="77777777" w:rsidR="00D05880" w:rsidRDefault="00D0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6BB98" w14:textId="77777777" w:rsidR="00D05880" w:rsidRDefault="00D05880">
      <w:pPr>
        <w:spacing w:after="0" w:line="240" w:lineRule="auto"/>
      </w:pPr>
      <w:r>
        <w:separator/>
      </w:r>
    </w:p>
  </w:footnote>
  <w:footnote w:type="continuationSeparator" w:id="0">
    <w:p w14:paraId="363E6BAD" w14:textId="77777777" w:rsidR="00D05880" w:rsidRDefault="00D05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85632"/>
    <w:multiLevelType w:val="hybridMultilevel"/>
    <w:tmpl w:val="F478231C"/>
    <w:lvl w:ilvl="0" w:tplc="0409000D">
      <w:start w:val="1"/>
      <w:numFmt w:val="bullet"/>
      <w:lvlText w:val=""/>
      <w:lvlJc w:val="left"/>
      <w:pPr>
        <w:ind w:left="103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1" w15:restartNumberingAfterBreak="0">
    <w:nsid w:val="32A77049"/>
    <w:multiLevelType w:val="hybridMultilevel"/>
    <w:tmpl w:val="D8245850"/>
    <w:lvl w:ilvl="0" w:tplc="0409000D">
      <w:start w:val="1"/>
      <w:numFmt w:val="bullet"/>
      <w:lvlText w:val=""/>
      <w:lvlJc w:val="left"/>
      <w:pPr>
        <w:ind w:left="103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325E2F"/>
    <w:rsid w:val="003D2EF8"/>
    <w:rsid w:val="006C5553"/>
    <w:rsid w:val="007A6030"/>
    <w:rsid w:val="007F1C1F"/>
    <w:rsid w:val="008A4904"/>
    <w:rsid w:val="00A062A0"/>
    <w:rsid w:val="00A43437"/>
    <w:rsid w:val="00C24147"/>
    <w:rsid w:val="00D05880"/>
    <w:rsid w:val="00DB70DF"/>
    <w:rsid w:val="00E932F4"/>
    <w:rsid w:val="00E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E561E"/>
  <w15:docId w15:val="{3C3C948E-F73B-4FA2-B6E9-66DDA961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490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C5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C555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C555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C55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? ??</cp:lastModifiedBy>
  <cp:revision>6</cp:revision>
  <dcterms:created xsi:type="dcterms:W3CDTF">2020-09-10T07:58:00Z</dcterms:created>
  <dcterms:modified xsi:type="dcterms:W3CDTF">2020-09-10T09:11:00Z</dcterms:modified>
</cp:coreProperties>
</file>