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3DCB43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设计说明</w:t>
      </w:r>
    </w:p>
    <w:p w14:paraId="1FABA5CE" w14:textId="77777777" w:rsidR="003843AF" w:rsidRDefault="003843AF" w:rsidP="003843AF">
      <w:pPr>
        <w:rPr>
          <w:rFonts w:hint="eastAsia"/>
        </w:rPr>
      </w:pPr>
    </w:p>
    <w:p w14:paraId="170488DC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1. 设计灵感</w:t>
      </w:r>
    </w:p>
    <w:p w14:paraId="24031C2B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本系列的设计灵感源于复古</w:t>
      </w:r>
      <w:proofErr w:type="gramStart"/>
      <w:r>
        <w:rPr>
          <w:rFonts w:hint="eastAsia"/>
        </w:rPr>
        <w:t>英伦风与</w:t>
      </w:r>
      <w:proofErr w:type="gramEnd"/>
      <w:r>
        <w:rPr>
          <w:rFonts w:hint="eastAsia"/>
        </w:rPr>
        <w:t>现代</w:t>
      </w:r>
      <w:proofErr w:type="gramStart"/>
      <w:r>
        <w:rPr>
          <w:rFonts w:hint="eastAsia"/>
        </w:rPr>
        <w:t>极</w:t>
      </w:r>
      <w:proofErr w:type="gramEnd"/>
      <w:r>
        <w:rPr>
          <w:rFonts w:hint="eastAsia"/>
        </w:rPr>
        <w:t>简主义的结合。设计通过融合经典格纹、宽松的廓形以及柔和的大地色系，传递出一种复古而高级的氛围。每一套造型在简约的基础上加入了细节的变化，既保留了传统</w:t>
      </w:r>
      <w:proofErr w:type="gramStart"/>
      <w:r>
        <w:rPr>
          <w:rFonts w:hint="eastAsia"/>
        </w:rPr>
        <w:t>英伦风的</w:t>
      </w:r>
      <w:proofErr w:type="gramEnd"/>
      <w:r>
        <w:rPr>
          <w:rFonts w:hint="eastAsia"/>
        </w:rPr>
        <w:t>优雅，又增添了现代都市女性的率性与自由。</w:t>
      </w:r>
    </w:p>
    <w:p w14:paraId="265C5299" w14:textId="77777777" w:rsidR="003843AF" w:rsidRDefault="003843AF" w:rsidP="003843AF">
      <w:pPr>
        <w:rPr>
          <w:rFonts w:hint="eastAsia"/>
        </w:rPr>
      </w:pPr>
    </w:p>
    <w:p w14:paraId="3ED97B2B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2. 款式图</w:t>
      </w:r>
    </w:p>
    <w:p w14:paraId="3856F451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第一套：经典格纹外套搭配宽松长裙，整体呈现出轻松随性的感觉，</w:t>
      </w:r>
      <w:proofErr w:type="gramStart"/>
      <w:r>
        <w:rPr>
          <w:rFonts w:hint="eastAsia"/>
        </w:rPr>
        <w:t>内搭衬衫</w:t>
      </w:r>
      <w:proofErr w:type="gramEnd"/>
      <w:r>
        <w:rPr>
          <w:rFonts w:hint="eastAsia"/>
        </w:rPr>
        <w:t>，层次感十足。</w:t>
      </w:r>
    </w:p>
    <w:p w14:paraId="7AE79D24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第二套：大廓形西装外套搭配高腰长裤，流苏细节的运用增加了动感，使得整体造型简约而不失设计感。</w:t>
      </w:r>
    </w:p>
    <w:p w14:paraId="2284667D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第三套：轻薄的衬衫搭配不对称格纹裙，打破传统裙装的对称感，表现出设计的独特性和现代感。</w:t>
      </w:r>
    </w:p>
    <w:p w14:paraId="4C5C9F5A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第四套：格纹长款风衣叠加多层次的裙装，塑造出一种庄重感的同时，</w:t>
      </w:r>
      <w:proofErr w:type="gramStart"/>
      <w:r>
        <w:rPr>
          <w:rFonts w:hint="eastAsia"/>
        </w:rPr>
        <w:t>不</w:t>
      </w:r>
      <w:proofErr w:type="gramEnd"/>
      <w:r>
        <w:rPr>
          <w:rFonts w:hint="eastAsia"/>
        </w:rPr>
        <w:t>失时尚感和层次感。</w:t>
      </w:r>
    </w:p>
    <w:p w14:paraId="185A26A6" w14:textId="77777777" w:rsidR="003843AF" w:rsidRDefault="003843AF" w:rsidP="003843AF">
      <w:pPr>
        <w:rPr>
          <w:rFonts w:hint="eastAsia"/>
        </w:rPr>
      </w:pPr>
    </w:p>
    <w:p w14:paraId="558977CF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3. 工艺说明</w:t>
      </w:r>
    </w:p>
    <w:p w14:paraId="15C6214F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面料选择：主要选用了优质的羊毛混纺面料，配合高密度的棉布，以保持衣物的挺括感和舒适度。格纹面料经过特殊工艺处理，具有更好的垂坠感。</w:t>
      </w:r>
    </w:p>
    <w:p w14:paraId="6CF896C2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裁剪工艺：采用立体剪裁技术，以增强服装的廓形感，使得整体造型更加符合人体曲线，同时保证穿着的舒适度。</w:t>
      </w:r>
    </w:p>
    <w:p w14:paraId="17BC801F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ab/>
        <w:t>•</w:t>
      </w:r>
      <w:r>
        <w:rPr>
          <w:rFonts w:hint="eastAsia"/>
        </w:rPr>
        <w:tab/>
        <w:t>细节处理：在西装与风衣的设计中，添加了流苏、纽扣等细节设计，进一步提升了服装的层次感与独特性。不对称设计与开衩处理增加了设计感，也赋予了穿着者更多的搭配选择。</w:t>
      </w:r>
    </w:p>
    <w:p w14:paraId="358BF19D" w14:textId="77777777" w:rsidR="003843AF" w:rsidRDefault="003843AF" w:rsidP="003843AF">
      <w:pPr>
        <w:rPr>
          <w:rFonts w:hint="eastAsia"/>
        </w:rPr>
      </w:pPr>
    </w:p>
    <w:p w14:paraId="54C0F165" w14:textId="77777777" w:rsidR="003843AF" w:rsidRDefault="003843AF" w:rsidP="003843AF">
      <w:pPr>
        <w:rPr>
          <w:rFonts w:hint="eastAsia"/>
        </w:rPr>
      </w:pPr>
      <w:r>
        <w:rPr>
          <w:rFonts w:hint="eastAsia"/>
        </w:rPr>
        <w:t>总结</w:t>
      </w:r>
    </w:p>
    <w:p w14:paraId="0CA82E43" w14:textId="08F995F9" w:rsidR="00626117" w:rsidRDefault="003843AF" w:rsidP="003843AF">
      <w:pPr>
        <w:rPr>
          <w:rFonts w:hint="eastAsia"/>
        </w:rPr>
      </w:pPr>
      <w:r>
        <w:rPr>
          <w:rFonts w:hint="eastAsia"/>
        </w:rPr>
        <w:t>本系列结合了经典与现代，既保留了传统的复古元素，又融入了当代的简约风格。每一件服装都注重细节处理，通过精良的工艺和独特的面料选择，使得整体系列具备高级质感，适合都市女性的日常穿搭。</w:t>
      </w:r>
    </w:p>
    <w:sectPr w:rsidR="006261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3AF"/>
    <w:rsid w:val="00260BE3"/>
    <w:rsid w:val="00360FCB"/>
    <w:rsid w:val="003843AF"/>
    <w:rsid w:val="00626117"/>
    <w:rsid w:val="008B68CC"/>
    <w:rsid w:val="00C11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12980"/>
  <w15:chartTrackingRefBased/>
  <w15:docId w15:val="{E53AF4DB-8A8C-4FCB-984A-354E1C84B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1262500330@qq.com</dc:creator>
  <cp:keywords/>
  <dc:description/>
  <cp:lastModifiedBy>1262500330@qq.com</cp:lastModifiedBy>
  <cp:revision>1</cp:revision>
  <dcterms:created xsi:type="dcterms:W3CDTF">2024-11-08T13:27:00Z</dcterms:created>
  <dcterms:modified xsi:type="dcterms:W3CDTF">2024-11-08T13:27:00Z</dcterms:modified>
</cp:coreProperties>
</file>