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5CF85" w14:textId="514D6BC6" w:rsidR="00394494" w:rsidRPr="00394494" w:rsidRDefault="00394494" w:rsidP="00394494">
      <w:pPr>
        <w:jc w:val="center"/>
        <w:rPr>
          <w:sz w:val="72"/>
          <w:szCs w:val="96"/>
        </w:rPr>
      </w:pPr>
      <w:r w:rsidRPr="00394494">
        <w:rPr>
          <w:rFonts w:hint="eastAsia"/>
          <w:sz w:val="36"/>
          <w:szCs w:val="40"/>
        </w:rPr>
        <w:t>遇见古蜀</w:t>
      </w:r>
      <w:r w:rsidRPr="00394494">
        <w:rPr>
          <w:rFonts w:hint="eastAsia"/>
          <w:sz w:val="36"/>
          <w:szCs w:val="40"/>
        </w:rPr>
        <w:t>海报设计说明</w:t>
      </w:r>
    </w:p>
    <w:p w14:paraId="1BAE1079" w14:textId="39A24B60" w:rsidR="00394494" w:rsidRDefault="00394494" w:rsidP="00394494">
      <w:pPr>
        <w:ind w:firstLineChars="200" w:firstLine="420"/>
        <w:rPr>
          <w:rFonts w:hint="eastAsia"/>
        </w:rPr>
      </w:pPr>
      <w:r>
        <w:rPr>
          <w:rFonts w:hint="eastAsia"/>
        </w:rPr>
        <w:t>在设计</w:t>
      </w:r>
      <w:r>
        <w:rPr>
          <w:rFonts w:hint="eastAsia"/>
        </w:rPr>
        <w:t>古蜀文化</w:t>
      </w:r>
      <w:r>
        <w:rPr>
          <w:rFonts w:hint="eastAsia"/>
        </w:rPr>
        <w:t>海报时，我们选择</w:t>
      </w:r>
      <w:r>
        <w:rPr>
          <w:rFonts w:hint="eastAsia"/>
        </w:rPr>
        <w:t>了</w:t>
      </w:r>
      <w:r>
        <w:rPr>
          <w:rFonts w:hint="eastAsia"/>
        </w:rPr>
        <w:t>一些关键元素来突出三星堆文化的特点和魅力。下面是对设计思路的详细说明：</w:t>
      </w:r>
    </w:p>
    <w:p w14:paraId="7FBAB550" w14:textId="77777777" w:rsidR="00394494" w:rsidRDefault="00394494" w:rsidP="00394494">
      <w:r>
        <w:rPr>
          <w:rFonts w:hint="eastAsia"/>
        </w:rPr>
        <w:t>一、三星堆文物</w:t>
      </w:r>
    </w:p>
    <w:p w14:paraId="56A414FF" w14:textId="2232860E" w:rsidR="00394494" w:rsidRDefault="00394494" w:rsidP="00394494">
      <w:pPr>
        <w:ind w:firstLineChars="200" w:firstLine="420"/>
        <w:rPr>
          <w:rFonts w:hint="eastAsia"/>
        </w:rPr>
      </w:pPr>
      <w:r>
        <w:rPr>
          <w:rFonts w:hint="eastAsia"/>
        </w:rPr>
        <w:t>三星堆是中国新石器时代晚期至青铜时代初期的重要考古遗址，出土了大量珍贵的文物。海报中可以选择其中一些具有代表性的文物进行展示，比如青铜人像、玉石器、陶器等。这些文物的形象可以作为海报的主图，吸引观众的眼球，并表达出三星堆的独特历史和文化价值。</w:t>
      </w:r>
    </w:p>
    <w:p w14:paraId="6FC6597E" w14:textId="77777777" w:rsidR="00394494" w:rsidRDefault="00394494" w:rsidP="00394494">
      <w:r>
        <w:rPr>
          <w:rFonts w:hint="eastAsia"/>
        </w:rPr>
        <w:t>二、甲骨文</w:t>
      </w:r>
    </w:p>
    <w:p w14:paraId="4A5EA969" w14:textId="44C8DA28" w:rsidR="00394494" w:rsidRDefault="00394494" w:rsidP="00394494">
      <w:pPr>
        <w:ind w:firstLineChars="200" w:firstLine="420"/>
        <w:rPr>
          <w:rFonts w:hint="eastAsia"/>
        </w:rPr>
      </w:pPr>
      <w:r>
        <w:rPr>
          <w:rFonts w:hint="eastAsia"/>
        </w:rPr>
        <w:t>甲骨文是三星堆的重要文化符号，是中国文字的最早形式之一。在海报中可以选取一些典型的甲骨文字符，如日、月、人等，并结合一些连接线条的方式进行组合、排列，形成艺术性的文字图案。这样不仅能够展示甲骨文的独特美感，还能够让观众在欣赏海报的同时感受到古代文明的魅力。</w:t>
      </w:r>
    </w:p>
    <w:p w14:paraId="2C960F71" w14:textId="77777777" w:rsidR="00394494" w:rsidRDefault="00394494" w:rsidP="00394494">
      <w:r>
        <w:rPr>
          <w:rFonts w:hint="eastAsia"/>
        </w:rPr>
        <w:t>三、书法文字</w:t>
      </w:r>
    </w:p>
    <w:p w14:paraId="58FD94E2" w14:textId="2D74F283" w:rsidR="00394494" w:rsidRDefault="00394494" w:rsidP="00394494">
      <w:pPr>
        <w:ind w:firstLineChars="200" w:firstLine="420"/>
        <w:rPr>
          <w:rFonts w:hint="eastAsia"/>
        </w:rPr>
      </w:pPr>
      <w:r>
        <w:rPr>
          <w:rFonts w:hint="eastAsia"/>
        </w:rPr>
        <w:t>书法是中国传统艺术中的重要组成部分，也是汉字艺术的精髓所在。在海报设计中，我们选择一些与三星堆有关的词语或者口号，用优美的书法字体进行书写，并且结合传统的笔画、布局和字形，展现出古老而独特的艺术魅力。通过书法文字的运用，可以营造出一种庄重而具有历史感的氛围，增强观众对三星堆文化的认同感。</w:t>
      </w:r>
    </w:p>
    <w:p w14:paraId="134589E1" w14:textId="77777777" w:rsidR="00394494" w:rsidRDefault="00394494" w:rsidP="00394494">
      <w:r>
        <w:rPr>
          <w:rFonts w:hint="eastAsia"/>
        </w:rPr>
        <w:t>四、戴立冠青铜人头像</w:t>
      </w:r>
    </w:p>
    <w:p w14:paraId="10DBB9C3" w14:textId="7A88626E" w:rsidR="00394494" w:rsidRDefault="00394494" w:rsidP="00394494">
      <w:pPr>
        <w:ind w:firstLineChars="200" w:firstLine="420"/>
        <w:rPr>
          <w:rFonts w:hint="eastAsia"/>
        </w:rPr>
      </w:pPr>
      <w:r>
        <w:rPr>
          <w:rFonts w:hint="eastAsia"/>
        </w:rPr>
        <w:t>戴立冠是三星堆文化的一个重要象征，青铜人头像则是最具代表性的艺术形象之一。在海报设计中，我们可以将戴立冠青铜人头像作为整个海报的主题元素，通过细腻的描绘和独特的表现手法，展示其美丽的线条和精湛的工艺。这样的设计不仅能够吸引观众的注意力，还能够向他们展示三星堆文化的深厚底蕴和独特魅力。</w:t>
      </w:r>
    </w:p>
    <w:p w14:paraId="39F51EF7" w14:textId="7586686F" w:rsidR="004F7279" w:rsidRDefault="00394494" w:rsidP="00394494">
      <w:pPr>
        <w:ind w:firstLineChars="200" w:firstLine="420"/>
      </w:pPr>
      <w:r>
        <w:rPr>
          <w:rFonts w:hint="eastAsia"/>
        </w:rPr>
        <w:t>综上所述，</w:t>
      </w:r>
      <w:r>
        <w:rPr>
          <w:rFonts w:hint="eastAsia"/>
        </w:rPr>
        <w:t>遇见古蜀</w:t>
      </w:r>
      <w:r>
        <w:rPr>
          <w:rFonts w:hint="eastAsia"/>
        </w:rPr>
        <w:t>海报设计中应包括三星堆文物、甲骨文、书法文字和戴立冠青铜人头像等元素。通过精心的布局和艺术处理，我们可以将这些元素巧妙地融合在一起，展现出三星堆文化的独特魅力和深远影响，吸引观众的关注并激发他们对三星堆文化的兴趣和探索欲望。</w:t>
      </w:r>
    </w:p>
    <w:sectPr w:rsidR="004F72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EC7"/>
    <w:rsid w:val="00394494"/>
    <w:rsid w:val="004F7279"/>
    <w:rsid w:val="00B13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6BCFF5"/>
  <w15:chartTrackingRefBased/>
  <w15:docId w15:val="{5440C5FD-7E88-4091-8D1D-03B78D31F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112</Words>
  <Characters>644</Characters>
  <Application>Microsoft Office Word</Application>
  <DocSecurity>0</DocSecurity>
  <Lines>5</Lines>
  <Paragraphs>1</Paragraphs>
  <ScaleCrop>false</ScaleCrop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晓璐 李</dc:creator>
  <cp:keywords/>
  <dc:description/>
  <cp:lastModifiedBy>晓璐 李</cp:lastModifiedBy>
  <cp:revision>2</cp:revision>
  <dcterms:created xsi:type="dcterms:W3CDTF">2023-12-09T07:54:00Z</dcterms:created>
  <dcterms:modified xsi:type="dcterms:W3CDTF">2023-12-09T07:57:00Z</dcterms:modified>
</cp:coreProperties>
</file>