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41" w:rsidRPr="000E14A9" w:rsidRDefault="000E14A9" w:rsidP="000E14A9">
      <w:pPr>
        <w:rPr>
          <w:b/>
          <w:sz w:val="28"/>
          <w:szCs w:val="28"/>
        </w:rPr>
      </w:pPr>
      <w:r w:rsidRPr="000E14A9">
        <w:rPr>
          <w:b/>
          <w:sz w:val="28"/>
          <w:szCs w:val="28"/>
        </w:rPr>
        <w:t>一、课程分析</w:t>
      </w:r>
    </w:p>
    <w:p w:rsidR="000E14A9" w:rsidRPr="000E14A9" w:rsidRDefault="000E14A9" w:rsidP="000E14A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E14A9">
        <w:rPr>
          <w:rFonts w:asciiTheme="minorEastAsia" w:hAnsiTheme="minorEastAsia" w:hint="eastAsia"/>
          <w:sz w:val="28"/>
          <w:szCs w:val="28"/>
        </w:rPr>
        <w:t>1、课程的性质和作用</w:t>
      </w:r>
    </w:p>
    <w:p w:rsidR="000E14A9" w:rsidRDefault="000E14A9" w:rsidP="000E14A9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0E14A9">
        <w:rPr>
          <w:rFonts w:asciiTheme="minorEastAsia" w:hAnsiTheme="minorEastAsia"/>
          <w:sz w:val="28"/>
          <w:szCs w:val="28"/>
        </w:rPr>
        <w:t>《高等数学》是我校光电、光科、电子、信息以及机电五个分院学生必修的一门重要的基础理论课程，是学好其它专业课程的基础和工具。</w:t>
      </w:r>
      <w:r>
        <w:rPr>
          <w:rFonts w:asciiTheme="minorEastAsia" w:hAnsiTheme="minorEastAsia"/>
          <w:sz w:val="28"/>
          <w:szCs w:val="28"/>
        </w:rPr>
        <w:t>是培养学生的数学思维、数学素质、应用能力和创新能力的重要载体。根据学生</w:t>
      </w:r>
      <w:r w:rsidR="00112901">
        <w:rPr>
          <w:rFonts w:asciiTheme="minorEastAsia" w:hAnsiTheme="minorEastAsia"/>
          <w:sz w:val="28"/>
          <w:szCs w:val="28"/>
        </w:rPr>
        <w:t>学习的特点，循序渐进，深入浅出，注重工科所需数学知识点的方法的讲解和技能的传授，同时注重教材的实用性，力求适应本校工科系学生。本教材主要内容包括一元函数微分学、微分方程、多元函数积分学、级数。本课程的任务为学生后继课程学习做铺垫，是专业课学习的工具，为培养高技能型人才打下良好的基础。</w:t>
      </w:r>
    </w:p>
    <w:p w:rsidR="00112901" w:rsidRDefault="00112901" w:rsidP="00112901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、教学目标</w:t>
      </w:r>
    </w:p>
    <w:p w:rsidR="00112901" w:rsidRDefault="00112901" w:rsidP="00112901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（一）知识目标</w:t>
      </w:r>
    </w:p>
    <w:p w:rsidR="00112901" w:rsidRDefault="0059586D" w:rsidP="0059586D">
      <w:pPr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通过本课程的学习，使学生掌握本门课程的基本概念、基本理论、基本运算的掌握。为学生从事相关工作打下必要的数学基础。</w:t>
      </w:r>
    </w:p>
    <w:p w:rsidR="0059586D" w:rsidRDefault="0059586D" w:rsidP="0059586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（二）能力目标</w:t>
      </w:r>
    </w:p>
    <w:p w:rsidR="0059586D" w:rsidRDefault="0059586D" w:rsidP="0059586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从培养应用型人才的角度来更新教学内容和改革教学体系，高等数学课程不仅要教学生一些数学工具，它更是培养学生的数学思维，数学素质，使学生具有抽象概括能力，逻辑思维能力。能力目标包括运算能力、分析问题、解决问题的能力、交流协作的能力。在教学中，注重数学思想的传授或点拨，如运用极限思想解决物理学中的即时速度从而产生了导数的概念，如定积分思想的运用。我一直认为《高等数学》的学习不仅仅是</w:t>
      </w:r>
      <w:proofErr w:type="gramStart"/>
      <w:r>
        <w:rPr>
          <w:rFonts w:asciiTheme="minorEastAsia" w:hAnsiTheme="minorEastAsia"/>
          <w:sz w:val="28"/>
          <w:szCs w:val="28"/>
        </w:rPr>
        <w:t>做对</w:t>
      </w:r>
      <w:proofErr w:type="gramEnd"/>
      <w:r>
        <w:rPr>
          <w:rFonts w:asciiTheme="minorEastAsia" w:hAnsiTheme="minorEastAsia"/>
          <w:sz w:val="28"/>
          <w:szCs w:val="28"/>
        </w:rPr>
        <w:t>一两道题，更重要的是教给学生一种思考</w:t>
      </w:r>
      <w:r>
        <w:rPr>
          <w:rFonts w:asciiTheme="minorEastAsia" w:hAnsiTheme="minorEastAsia"/>
          <w:sz w:val="28"/>
          <w:szCs w:val="28"/>
        </w:rPr>
        <w:lastRenderedPageBreak/>
        <w:t>方法：一种将数学运用到实际工作并提升自己工作效率水平或理解的方法。</w:t>
      </w:r>
    </w:p>
    <w:p w:rsidR="008D520D" w:rsidRDefault="008D520D" w:rsidP="0059586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3、教学重难点及解决方法</w:t>
      </w:r>
    </w:p>
    <w:p w:rsidR="008D520D" w:rsidRDefault="008D520D" w:rsidP="0059586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8D520D">
        <w:rPr>
          <w:rFonts w:asciiTheme="minorEastAsia" w:hAnsiTheme="minorEastAsia"/>
          <w:b/>
          <w:sz w:val="28"/>
          <w:szCs w:val="28"/>
        </w:rPr>
        <w:t>教学重点</w:t>
      </w:r>
      <w:r w:rsidRPr="008D520D">
        <w:rPr>
          <w:rFonts w:asciiTheme="minorEastAsia" w:hAnsiTheme="minor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《高等数学》中的基本概念、基本理论、基本计算方法及涉及的数学思想方法。</w:t>
      </w:r>
    </w:p>
    <w:p w:rsidR="008D520D" w:rsidRDefault="008D520D" w:rsidP="0059586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8D520D">
        <w:rPr>
          <w:rFonts w:asciiTheme="minorEastAsia" w:hAnsiTheme="minorEastAsia"/>
          <w:b/>
          <w:sz w:val="28"/>
          <w:szCs w:val="28"/>
        </w:rPr>
        <w:t>教学难点</w:t>
      </w:r>
      <w:r w:rsidRPr="008D520D">
        <w:rPr>
          <w:rFonts w:asciiTheme="minorEastAsia" w:hAnsiTheme="minor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抽象概念的引入及定理的理解和应用。</w:t>
      </w:r>
    </w:p>
    <w:p w:rsidR="008D520D" w:rsidRPr="008D520D" w:rsidRDefault="008D520D" w:rsidP="0059586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Pr="008D520D">
        <w:rPr>
          <w:rFonts w:asciiTheme="minorEastAsia" w:hAnsiTheme="minorEastAsia"/>
          <w:b/>
          <w:sz w:val="28"/>
          <w:szCs w:val="28"/>
        </w:rPr>
        <w:t>解决方法</w:t>
      </w:r>
      <w:r w:rsidRPr="008D520D">
        <w:rPr>
          <w:rFonts w:asciiTheme="minorEastAsia" w:hAnsiTheme="minor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以实例引入概念，以问题驱动，淡化理论，借助图形，联系实际，遵循循序渐进的认知规律。</w:t>
      </w:r>
    </w:p>
    <w:p w:rsidR="0059586D" w:rsidRPr="0059586D" w:rsidRDefault="0059586D" w:rsidP="0059586D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sectPr w:rsidR="0059586D" w:rsidRPr="0059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B3B"/>
    <w:multiLevelType w:val="hybridMultilevel"/>
    <w:tmpl w:val="24E6EBF8"/>
    <w:lvl w:ilvl="0" w:tplc="C7CEB0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01"/>
    <w:rsid w:val="000E14A9"/>
    <w:rsid w:val="00112901"/>
    <w:rsid w:val="0059586D"/>
    <w:rsid w:val="00890301"/>
    <w:rsid w:val="008D520D"/>
    <w:rsid w:val="00AC7141"/>
    <w:rsid w:val="00E6008E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180CB-5B7B-4F45-B66E-416978D4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ThinkBooK</dc:creator>
  <cp:keywords/>
  <dc:description/>
  <cp:lastModifiedBy>ThinkBooK</cp:lastModifiedBy>
  <cp:revision>4</cp:revision>
  <dcterms:created xsi:type="dcterms:W3CDTF">2021-10-22T10:45:00Z</dcterms:created>
  <dcterms:modified xsi:type="dcterms:W3CDTF">2021-10-28T10:16:00Z</dcterms:modified>
</cp:coreProperties>
</file>