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17942">
      <w:pPr>
        <w:pStyle w:val="24"/>
        <w:widowControl/>
      </w:pPr>
      <mc:AlternateContent>
        <mc:Choice Requires="wpsCustomData">
          <wpsCustomData:docfieldStart id="0" docfieldname="附件_1" hidden="0" print="1" readonly="0" index="1"/>
        </mc:Choice>
      </mc:AlternateContent>
      <w:r>
        <w:t xml:space="preserve">附 件 </w:t>
      </w:r>
      <mc:AlternateContent>
        <mc:Choice Requires="wpsCustomData">
          <wpsCustomData:docfieldEnd id="0"/>
        </mc:Choice>
      </mc:AlternateContent>
      <w:bookmarkStart w:id="0" w:name="_GoBack"/>
      <w:bookmarkEnd w:id="0"/>
    </w:p>
    <w:p w14:paraId="55426718">
      <w:pPr>
        <w:pStyle w:val="15"/>
        <w:widowControl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sz w:val="32"/>
          <w:szCs w:val="32"/>
        </w:rPr>
        <w:t>参会回执表</w:t>
      </w:r>
    </w:p>
    <w:p w14:paraId="651D20CD">
      <w:pPr>
        <w:spacing w:line="18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tbl>
      <w:tblPr>
        <w:tblStyle w:val="21"/>
        <w:tblW w:w="500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37"/>
        <w:gridCol w:w="1316"/>
        <w:gridCol w:w="1057"/>
        <w:gridCol w:w="1016"/>
        <w:gridCol w:w="1847"/>
        <w:gridCol w:w="1092"/>
      </w:tblGrid>
      <w:tr w14:paraId="50AE4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431" w:type="pct"/>
            <w:vAlign w:val="top"/>
          </w:tcPr>
          <w:p w14:paraId="669A2BDC">
            <w:pPr>
              <w:pStyle w:val="22"/>
              <w:spacing w:before="148" w:line="220" w:lineRule="auto"/>
              <w:ind w:left="114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32"/>
                <w:szCs w:val="32"/>
              </w:rPr>
              <w:t>单位名称</w:t>
            </w:r>
          </w:p>
        </w:tc>
        <w:tc>
          <w:tcPr>
            <w:tcW w:w="3568" w:type="pct"/>
            <w:gridSpan w:val="5"/>
            <w:vAlign w:val="top"/>
          </w:tcPr>
          <w:p w14:paraId="78047CD7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73AE3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31" w:type="pct"/>
            <w:vMerge w:val="restart"/>
            <w:tcBorders>
              <w:bottom w:val="nil"/>
            </w:tcBorders>
            <w:vAlign w:val="top"/>
          </w:tcPr>
          <w:p w14:paraId="3440D5C5">
            <w:pPr>
              <w:spacing w:line="243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 w14:paraId="52ED457F">
            <w:pPr>
              <w:pStyle w:val="22"/>
              <w:spacing w:before="98" w:line="219" w:lineRule="auto"/>
              <w:ind w:left="604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  <w:t>参会</w:t>
            </w:r>
          </w:p>
          <w:p w14:paraId="706675CA">
            <w:pPr>
              <w:pStyle w:val="22"/>
              <w:spacing w:before="197" w:line="221" w:lineRule="auto"/>
              <w:ind w:left="604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20"/>
                <w:sz w:val="32"/>
                <w:szCs w:val="32"/>
              </w:rPr>
              <w:t>人员</w:t>
            </w:r>
          </w:p>
          <w:p w14:paraId="11598259">
            <w:pPr>
              <w:pStyle w:val="22"/>
              <w:spacing w:before="199" w:line="219" w:lineRule="auto"/>
              <w:ind w:left="604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11"/>
                <w:sz w:val="32"/>
                <w:szCs w:val="32"/>
              </w:rPr>
              <w:t>信息</w:t>
            </w:r>
          </w:p>
        </w:tc>
        <w:tc>
          <w:tcPr>
            <w:tcW w:w="741" w:type="pct"/>
            <w:vAlign w:val="top"/>
          </w:tcPr>
          <w:p w14:paraId="05B4A1B5">
            <w:pPr>
              <w:pStyle w:val="22"/>
              <w:spacing w:before="153" w:line="219" w:lineRule="auto"/>
              <w:ind w:left="71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19"/>
                <w:sz w:val="32"/>
                <w:szCs w:val="32"/>
              </w:rPr>
              <w:t>姓名</w:t>
            </w:r>
          </w:p>
        </w:tc>
        <w:tc>
          <w:tcPr>
            <w:tcW w:w="596" w:type="pct"/>
            <w:vAlign w:val="top"/>
          </w:tcPr>
          <w:p w14:paraId="2F9BE0BB">
            <w:pPr>
              <w:pStyle w:val="22"/>
              <w:spacing w:before="154" w:line="220" w:lineRule="auto"/>
              <w:ind w:left="104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12"/>
                <w:sz w:val="32"/>
                <w:szCs w:val="32"/>
              </w:rPr>
              <w:t>性别</w:t>
            </w:r>
          </w:p>
        </w:tc>
        <w:tc>
          <w:tcPr>
            <w:tcW w:w="573" w:type="pct"/>
            <w:vAlign w:val="top"/>
          </w:tcPr>
          <w:p w14:paraId="590ABFBD">
            <w:pPr>
              <w:pStyle w:val="22"/>
              <w:spacing w:before="153" w:line="219" w:lineRule="auto"/>
              <w:ind w:left="85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32"/>
                <w:szCs w:val="32"/>
              </w:rPr>
              <w:t>职务</w:t>
            </w:r>
          </w:p>
        </w:tc>
        <w:tc>
          <w:tcPr>
            <w:tcW w:w="1042" w:type="pct"/>
            <w:vAlign w:val="top"/>
          </w:tcPr>
          <w:p w14:paraId="6A802152">
            <w:pPr>
              <w:pStyle w:val="22"/>
              <w:spacing w:before="157" w:line="221" w:lineRule="auto"/>
              <w:ind w:left="116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32"/>
                <w:szCs w:val="32"/>
              </w:rPr>
              <w:t>联系电话</w:t>
            </w:r>
          </w:p>
        </w:tc>
        <w:tc>
          <w:tcPr>
            <w:tcW w:w="614" w:type="pct"/>
            <w:vAlign w:val="top"/>
          </w:tcPr>
          <w:p w14:paraId="447E512A">
            <w:pPr>
              <w:pStyle w:val="22"/>
              <w:spacing w:before="154" w:line="220" w:lineRule="auto"/>
              <w:ind w:left="128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32"/>
                <w:szCs w:val="32"/>
              </w:rPr>
              <w:t>邮箱</w:t>
            </w:r>
          </w:p>
        </w:tc>
      </w:tr>
      <w:tr w14:paraId="3AB8B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31" w:type="pct"/>
            <w:vMerge w:val="continue"/>
            <w:tcBorders>
              <w:top w:val="nil"/>
              <w:bottom w:val="nil"/>
            </w:tcBorders>
            <w:vAlign w:val="top"/>
          </w:tcPr>
          <w:p w14:paraId="50194D8E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741" w:type="pct"/>
            <w:vAlign w:val="top"/>
          </w:tcPr>
          <w:p w14:paraId="2C375E7D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96" w:type="pct"/>
            <w:vAlign w:val="top"/>
          </w:tcPr>
          <w:p w14:paraId="26949219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73" w:type="pct"/>
            <w:vAlign w:val="top"/>
          </w:tcPr>
          <w:p w14:paraId="581AD6C3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042" w:type="pct"/>
            <w:vAlign w:val="top"/>
          </w:tcPr>
          <w:p w14:paraId="06EC8D8C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614" w:type="pct"/>
            <w:vAlign w:val="top"/>
          </w:tcPr>
          <w:p w14:paraId="7F4E9963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01D1D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31" w:type="pct"/>
            <w:vMerge w:val="continue"/>
            <w:tcBorders>
              <w:top w:val="nil"/>
              <w:bottom w:val="nil"/>
            </w:tcBorders>
            <w:vAlign w:val="top"/>
          </w:tcPr>
          <w:p w14:paraId="025E77DD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741" w:type="pct"/>
            <w:vAlign w:val="top"/>
          </w:tcPr>
          <w:p w14:paraId="02060AAA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96" w:type="pct"/>
            <w:vAlign w:val="top"/>
          </w:tcPr>
          <w:p w14:paraId="1CF14471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73" w:type="pct"/>
            <w:vAlign w:val="top"/>
          </w:tcPr>
          <w:p w14:paraId="05611CB9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042" w:type="pct"/>
            <w:vAlign w:val="top"/>
          </w:tcPr>
          <w:p w14:paraId="72F1A8F2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614" w:type="pct"/>
            <w:vAlign w:val="top"/>
          </w:tcPr>
          <w:p w14:paraId="23E8A88A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0CD58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31" w:type="pct"/>
            <w:vMerge w:val="continue"/>
            <w:tcBorders>
              <w:top w:val="nil"/>
              <w:bottom w:val="nil"/>
            </w:tcBorders>
            <w:vAlign w:val="top"/>
          </w:tcPr>
          <w:p w14:paraId="217F8014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741" w:type="pct"/>
            <w:vAlign w:val="top"/>
          </w:tcPr>
          <w:p w14:paraId="029D7598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96" w:type="pct"/>
            <w:vAlign w:val="top"/>
          </w:tcPr>
          <w:p w14:paraId="49C2540F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73" w:type="pct"/>
            <w:vAlign w:val="top"/>
          </w:tcPr>
          <w:p w14:paraId="44FC733B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042" w:type="pct"/>
            <w:vAlign w:val="top"/>
          </w:tcPr>
          <w:p w14:paraId="018C07B9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614" w:type="pct"/>
            <w:vAlign w:val="top"/>
          </w:tcPr>
          <w:p w14:paraId="52223D30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591E1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31" w:type="pct"/>
            <w:vMerge w:val="continue"/>
            <w:tcBorders>
              <w:top w:val="nil"/>
            </w:tcBorders>
            <w:vAlign w:val="top"/>
          </w:tcPr>
          <w:p w14:paraId="574D37FA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741" w:type="pct"/>
            <w:vAlign w:val="top"/>
          </w:tcPr>
          <w:p w14:paraId="451BF39D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96" w:type="pct"/>
            <w:vAlign w:val="top"/>
          </w:tcPr>
          <w:p w14:paraId="59755A1C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73" w:type="pct"/>
            <w:vAlign w:val="top"/>
          </w:tcPr>
          <w:p w14:paraId="34C489B1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042" w:type="pct"/>
            <w:vAlign w:val="top"/>
          </w:tcPr>
          <w:p w14:paraId="644602B7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614" w:type="pct"/>
            <w:vAlign w:val="top"/>
          </w:tcPr>
          <w:p w14:paraId="1B2929C0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1E78E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</w:trPr>
        <w:tc>
          <w:tcPr>
            <w:tcW w:w="2173" w:type="pct"/>
            <w:gridSpan w:val="2"/>
            <w:vAlign w:val="top"/>
          </w:tcPr>
          <w:p w14:paraId="5151D18C">
            <w:pPr>
              <w:pStyle w:val="22"/>
              <w:spacing w:before="97" w:line="220" w:lineRule="auto"/>
              <w:rPr>
                <w:rFonts w:hint="eastAsia" w:ascii="仿宋" w:hAnsi="仿宋" w:eastAsia="仿宋" w:cs="仿宋"/>
                <w:color w:val="auto"/>
                <w:spacing w:val="5"/>
                <w:sz w:val="28"/>
                <w:szCs w:val="28"/>
              </w:rPr>
            </w:pPr>
          </w:p>
          <w:p w14:paraId="5A78E4D5">
            <w:pPr>
              <w:pStyle w:val="22"/>
              <w:spacing w:before="97" w:line="22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8"/>
                <w:szCs w:val="28"/>
              </w:rPr>
              <w:t>参加培训(必填):</w:t>
            </w:r>
          </w:p>
          <w:p w14:paraId="04B1F54D">
            <w:pPr>
              <w:pStyle w:val="22"/>
              <w:spacing w:before="196" w:line="347" w:lineRule="auto"/>
              <w:ind w:left="225" w:right="933"/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color w:val="auto"/>
                <w:spacing w:val="28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</w:rPr>
              <w:t xml:space="preserve"> </w:t>
            </w:r>
          </w:p>
          <w:p w14:paraId="5371E80E">
            <w:pPr>
              <w:pStyle w:val="22"/>
              <w:spacing w:before="196" w:line="347" w:lineRule="auto"/>
              <w:ind w:left="225" w:right="933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</w:rPr>
              <w:t>参加人数：</w:t>
            </w:r>
          </w:p>
        </w:tc>
        <w:tc>
          <w:tcPr>
            <w:tcW w:w="2826" w:type="pct"/>
            <w:gridSpan w:val="4"/>
            <w:vAlign w:val="top"/>
          </w:tcPr>
          <w:p w14:paraId="0C7B70D5">
            <w:pPr>
              <w:pStyle w:val="22"/>
              <w:spacing w:before="207" w:line="219" w:lineRule="auto"/>
              <w:ind w:left="114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</w:rPr>
              <w:t>发票抬头：</w:t>
            </w:r>
          </w:p>
          <w:p w14:paraId="2B3BA31F">
            <w:pPr>
              <w:pStyle w:val="22"/>
              <w:spacing w:before="225" w:line="220" w:lineRule="auto"/>
              <w:ind w:left="114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</w:rPr>
              <w:t>纳税人识别号：</w:t>
            </w:r>
          </w:p>
          <w:p w14:paraId="286D89D8">
            <w:pPr>
              <w:pStyle w:val="22"/>
              <w:spacing w:before="211" w:line="219" w:lineRule="auto"/>
              <w:ind w:left="114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8"/>
                <w:szCs w:val="28"/>
              </w:rPr>
              <w:t>发票接收邮箱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8"/>
                <w:szCs w:val="28"/>
                <w:lang w:eastAsia="zh-CN"/>
              </w:rPr>
              <w:t>：</w:t>
            </w:r>
          </w:p>
        </w:tc>
      </w:tr>
      <w:tr w14:paraId="56F63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1431" w:type="pct"/>
            <w:vMerge w:val="restart"/>
            <w:tcBorders>
              <w:bottom w:val="nil"/>
            </w:tcBorders>
            <w:vAlign w:val="top"/>
          </w:tcPr>
          <w:p w14:paraId="73024533">
            <w:pPr>
              <w:spacing w:line="286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 w14:paraId="28B97B40">
            <w:pPr>
              <w:spacing w:line="286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 w14:paraId="5DC0B531">
            <w:pPr>
              <w:pStyle w:val="22"/>
              <w:spacing w:before="98" w:line="219" w:lineRule="auto"/>
              <w:ind w:left="104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32"/>
                <w:szCs w:val="32"/>
              </w:rPr>
              <w:t>住宿安排</w:t>
            </w:r>
          </w:p>
        </w:tc>
        <w:tc>
          <w:tcPr>
            <w:tcW w:w="3568" w:type="pct"/>
            <w:gridSpan w:val="5"/>
            <w:vAlign w:val="top"/>
          </w:tcPr>
          <w:p w14:paraId="2A1891DB">
            <w:pPr>
              <w:pStyle w:val="22"/>
              <w:spacing w:before="94" w:line="226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32"/>
                <w:szCs w:val="32"/>
              </w:rPr>
              <w:t>入住日期：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  <w:t>□7月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pacing w:val="12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pacing w:val="12"/>
                <w:sz w:val="32"/>
                <w:szCs w:val="32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  <w:t>□</w:t>
            </w:r>
          </w:p>
          <w:p w14:paraId="5E423F12">
            <w:pPr>
              <w:pStyle w:val="22"/>
              <w:spacing w:before="224" w:line="214" w:lineRule="auto"/>
              <w:ind w:left="81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32"/>
                <w:szCs w:val="32"/>
              </w:rPr>
              <w:t>退房日期：</w:t>
            </w:r>
            <w:r>
              <w:rPr>
                <w:rFonts w:hint="eastAsia" w:ascii="仿宋" w:hAnsi="仿宋" w:eastAsia="仿宋" w:cs="仿宋"/>
                <w:color w:val="auto"/>
                <w:spacing w:val="-128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32"/>
                <w:szCs w:val="32"/>
                <w:u w:val="single" w:color="auto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auto"/>
                <w:spacing w:val="49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32"/>
                <w:szCs w:val="32"/>
              </w:rPr>
              <w:t>(必填)</w:t>
            </w:r>
          </w:p>
          <w:p w14:paraId="3AE76F8E">
            <w:pPr>
              <w:pStyle w:val="22"/>
              <w:spacing w:before="254" w:line="220" w:lineRule="auto"/>
              <w:ind w:left="81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32"/>
                <w:szCs w:val="32"/>
              </w:rPr>
              <w:t>房间类型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32"/>
                <w:szCs w:val="32"/>
              </w:rPr>
              <w:t>□标间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32"/>
                <w:szCs w:val="32"/>
              </w:rPr>
              <w:t>单间</w:t>
            </w:r>
            <w:r>
              <w:rPr>
                <w:rFonts w:hint="eastAsia" w:ascii="仿宋" w:hAnsi="仿宋" w:eastAsia="仿宋" w:cs="仿宋"/>
                <w:color w:val="auto"/>
                <w:spacing w:val="97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32"/>
                <w:szCs w:val="32"/>
              </w:rPr>
              <w:t>□自行安排</w:t>
            </w:r>
          </w:p>
        </w:tc>
      </w:tr>
      <w:tr w14:paraId="3C789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31" w:type="pct"/>
            <w:vMerge w:val="continue"/>
            <w:tcBorders>
              <w:top w:val="nil"/>
            </w:tcBorders>
            <w:vAlign w:val="top"/>
          </w:tcPr>
          <w:p w14:paraId="6131CCD4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568" w:type="pct"/>
            <w:gridSpan w:val="5"/>
            <w:vAlign w:val="center"/>
          </w:tcPr>
          <w:p w14:paraId="782EB91E">
            <w:pPr>
              <w:pStyle w:val="22"/>
              <w:spacing w:before="221" w:line="219" w:lineRule="auto"/>
              <w:ind w:left="81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32"/>
                <w:szCs w:val="32"/>
              </w:rPr>
              <w:t>注：以上信息请务必填写</w:t>
            </w:r>
          </w:p>
        </w:tc>
      </w:tr>
      <w:tr w14:paraId="30EEA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000" w:type="pct"/>
            <w:gridSpan w:val="6"/>
            <w:vAlign w:val="center"/>
          </w:tcPr>
          <w:p w14:paraId="6CBD3694"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请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于7月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日前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将回执通过邮件或微信返回会务组。</w:t>
            </w:r>
          </w:p>
          <w:p w14:paraId="37110A62">
            <w:pPr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32"/>
                <w:szCs w:val="32"/>
              </w:rPr>
              <w:t>邮箱：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uec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32"/>
                <w:szCs w:val="32"/>
              </w:rPr>
              <w:t>@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uec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org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cn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32"/>
                <w:szCs w:val="32"/>
              </w:rPr>
              <w:t>。</w:t>
            </w:r>
          </w:p>
        </w:tc>
      </w:tr>
    </w:tbl>
    <w:p w14:paraId="5CA15044">
      <w:pPr>
        <w:pStyle w:val="11"/>
        <w:bidi w:val="0"/>
        <w:ind w:left="0" w:leftChars="0" w:firstLine="0" w:firstLineChars="0"/>
        <w:rPr>
          <w:rFonts w:hint="eastAsia"/>
        </w:rPr>
      </w:pPr>
    </w:p>
    <w:sectPr>
      <w:footerReference r:id="rId5" w:type="default"/>
      <w:footerReference r:id="rId6" w:type="even"/>
      <w:pgSz w:w="11900" w:h="16830"/>
      <w:pgMar w:top="1962" w:right="1474" w:bottom="1848" w:left="1587" w:header="851" w:footer="1049" w:gutter="0"/>
      <w:pgNumType w:fmt="decimal"/>
      <w:cols w:space="720" w:num="1"/>
      <w:docGrid w:type="linesAndChars" w:linePitch="591" w:charSpace="15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675E66B-1735-4B3B-B8AA-3FA2F25E8CE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518DE99-2F9A-46E9-923A-DC50E78F1786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BCACC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bottomMargin">
                <wp:posOffset>139700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A156E7">
                          <w:pPr>
                            <w:pStyle w:val="1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3.3pt;margin-top:760.1pt;height:144pt;width:144pt;mso-position-horizontal-relative:page;mso-position-vertical-relative:page;mso-wrap-style:none;z-index:251659264;mso-width-relative:page;mso-height-relative:page;" filled="f" stroked="f" coordsize="21600,21600" o:gfxdata="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7y8qbdcAAAAHAQAADwAAAAAAAAABACAAAAAiAAAAZHJzL2Rvd25y&#10;ZXYueG1sUEsBAhQAFAAAAAgAh07iQJnUx2E4AgAAawQAAA4AAAAAAAAAAQAgAAAAJ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69A156E7">
                    <w:pPr>
                      <w:pStyle w:val="1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E722A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bottomMargin">
                <wp:posOffset>139700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69AC5">
                          <w:pPr>
                            <w:pStyle w:val="1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144pt;mso-position-horizontal-relative:page;mso-position-vertical-relative:page;mso-wrap-style:none;z-index:251660288;mso-width-relative:page;mso-height-relative:page;" filled="f" stroked="f" coordsize="21600,21600" o:gfxdata="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7y8qbdcAAAAHAQAADwAAAAAAAAABACAAAAAiAAAAZHJzL2Rvd25y&#10;ZXYueG1sUEsBAhQAFAAAAAgAh07iQMyfLg04AgAAawQAAA4AAAAAAAAAAQAgAAAAJ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10C69AC5">
                    <w:pPr>
                      <w:pStyle w:val="1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evenAndOddHeaders w:val="1"/>
  <w:drawingGridHorizontalSpacing w:val="158"/>
  <w:drawingGridVerticalSpacing w:val="295"/>
  <w:displayHorizontalDrawingGridEvery w:val="2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docVars>
    <w:docVar w:name="commondata" w:val="eyJoZGlkIjoiMjQxYjcyOGRiYmVkYjFiMjRiNjgzMDE2MmZhM2YyYTUifQ=="/>
  </w:docVars>
  <w:rsids>
    <w:rsidRoot w:val="00000000"/>
    <w:rsid w:val="0580501B"/>
    <w:rsid w:val="05D31D85"/>
    <w:rsid w:val="06CE28A1"/>
    <w:rsid w:val="07BC4304"/>
    <w:rsid w:val="0A4E7ED3"/>
    <w:rsid w:val="0C06070B"/>
    <w:rsid w:val="0D3E5589"/>
    <w:rsid w:val="0D9C3423"/>
    <w:rsid w:val="0EBB05ED"/>
    <w:rsid w:val="10C06C14"/>
    <w:rsid w:val="10CD59CB"/>
    <w:rsid w:val="122453F5"/>
    <w:rsid w:val="14D71A25"/>
    <w:rsid w:val="1998697F"/>
    <w:rsid w:val="1A271BF7"/>
    <w:rsid w:val="1AAC415B"/>
    <w:rsid w:val="1AD03EF7"/>
    <w:rsid w:val="216E446A"/>
    <w:rsid w:val="223537B5"/>
    <w:rsid w:val="24DC25D2"/>
    <w:rsid w:val="252674CA"/>
    <w:rsid w:val="2543586C"/>
    <w:rsid w:val="285A17C2"/>
    <w:rsid w:val="2C1B6F9C"/>
    <w:rsid w:val="2E73317C"/>
    <w:rsid w:val="315A2315"/>
    <w:rsid w:val="33196E36"/>
    <w:rsid w:val="35927056"/>
    <w:rsid w:val="36691514"/>
    <w:rsid w:val="3795353A"/>
    <w:rsid w:val="37D54C01"/>
    <w:rsid w:val="3D695DB9"/>
    <w:rsid w:val="3FB64759"/>
    <w:rsid w:val="41F36D52"/>
    <w:rsid w:val="445D5F4C"/>
    <w:rsid w:val="4469092A"/>
    <w:rsid w:val="45755EFB"/>
    <w:rsid w:val="46535859"/>
    <w:rsid w:val="4B016FAD"/>
    <w:rsid w:val="4BFD64D0"/>
    <w:rsid w:val="4FBF4540"/>
    <w:rsid w:val="5003098E"/>
    <w:rsid w:val="51A91369"/>
    <w:rsid w:val="55124D5E"/>
    <w:rsid w:val="563F7B6A"/>
    <w:rsid w:val="571E2B4B"/>
    <w:rsid w:val="5976568E"/>
    <w:rsid w:val="5A495200"/>
    <w:rsid w:val="5C1175ED"/>
    <w:rsid w:val="5DE769C1"/>
    <w:rsid w:val="5E1E62F4"/>
    <w:rsid w:val="5ED370DF"/>
    <w:rsid w:val="60F35816"/>
    <w:rsid w:val="617C16F7"/>
    <w:rsid w:val="6193161E"/>
    <w:rsid w:val="61C94AD0"/>
    <w:rsid w:val="62BD3E12"/>
    <w:rsid w:val="645A795A"/>
    <w:rsid w:val="65205A03"/>
    <w:rsid w:val="66E225B5"/>
    <w:rsid w:val="676E524D"/>
    <w:rsid w:val="693E50CF"/>
    <w:rsid w:val="69C83650"/>
    <w:rsid w:val="6A525713"/>
    <w:rsid w:val="6E4E5B8E"/>
    <w:rsid w:val="6F345978"/>
    <w:rsid w:val="70171C97"/>
    <w:rsid w:val="732857F3"/>
    <w:rsid w:val="740243E3"/>
    <w:rsid w:val="760B4F58"/>
    <w:rsid w:val="76760624"/>
    <w:rsid w:val="782D11B6"/>
    <w:rsid w:val="78CC6C21"/>
    <w:rsid w:val="7F091DB7"/>
    <w:rsid w:val="7FB14E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paragraph" w:styleId="2">
    <w:name w:val="heading 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0"/>
    </w:pPr>
    <w:rPr>
      <w:rFonts w:ascii="黑体" w:hAnsi="黑体" w:eastAsia="黑体" w:cs="Times New Roman"/>
      <w:kern w:val="44"/>
      <w:sz w:val="32"/>
      <w:szCs w:val="32"/>
    </w:rPr>
  </w:style>
  <w:style w:type="paragraph" w:styleId="3">
    <w:name w:val="heading 2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1"/>
    </w:pPr>
    <w:rPr>
      <w:rFonts w:ascii="楷体_GB2312" w:hAnsi="楷体_GB2312" w:eastAsia="楷体_GB2312" w:cs="Times New Roman"/>
      <w:sz w:val="32"/>
      <w:szCs w:val="32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2"/>
    </w:pPr>
    <w:rPr>
      <w:rFonts w:ascii="仿宋_GB2312" w:hAnsi="仿宋_GB2312" w:eastAsia="仿宋_GB2312" w:cs="Times New Roman"/>
      <w:sz w:val="32"/>
      <w:szCs w:val="32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3"/>
    </w:pPr>
    <w:rPr>
      <w:rFonts w:ascii="仿宋_GB2312" w:hAnsi="仿宋_GB2312" w:eastAsia="仿宋_GB2312" w:cs="Times New Roman"/>
      <w:sz w:val="32"/>
      <w:szCs w:val="32"/>
    </w:rPr>
  </w:style>
  <w:style w:type="paragraph" w:styleId="6">
    <w:name w:val="heading 5"/>
    <w:next w:val="1"/>
    <w:semiHidden/>
    <w:unhideWhenUsed/>
    <w:qFormat/>
    <w:uiPriority w:val="0"/>
    <w:pPr>
      <w:spacing w:line="560" w:lineRule="exact"/>
      <w:ind w:firstLine="894" w:firstLineChars="200"/>
      <w:outlineLvl w:val="4"/>
    </w:pPr>
    <w:rPr>
      <w:rFonts w:ascii="仿宋_GB2312" w:hAnsi="仿宋_GB2312" w:eastAsia="仿宋_GB2312" w:cs="Times New Roman"/>
      <w:sz w:val="32"/>
      <w:szCs w:val="32"/>
    </w:rPr>
  </w:style>
  <w:style w:type="paragraph" w:styleId="7">
    <w:name w:val="heading 6"/>
    <w:next w:val="1"/>
    <w:semiHidden/>
    <w:unhideWhenUsed/>
    <w:qFormat/>
    <w:uiPriority w:val="0"/>
    <w:pPr>
      <w:spacing w:line="560" w:lineRule="exact"/>
      <w:ind w:firstLine="894" w:firstLineChars="200"/>
      <w:outlineLvl w:val="5"/>
    </w:pPr>
    <w:rPr>
      <w:rFonts w:ascii="仿宋_GB2312" w:hAnsi="仿宋_GB2312" w:eastAsia="仿宋_GB2312" w:cs="Times New Roman"/>
      <w:sz w:val="32"/>
      <w:szCs w:val="32"/>
    </w:rPr>
  </w:style>
  <w:style w:type="paragraph" w:styleId="8">
    <w:name w:val="heading 7"/>
    <w:next w:val="1"/>
    <w:semiHidden/>
    <w:unhideWhenUsed/>
    <w:qFormat/>
    <w:uiPriority w:val="0"/>
    <w:pPr>
      <w:spacing w:line="560" w:lineRule="exact"/>
      <w:ind w:firstLine="894" w:firstLineChars="200"/>
      <w:outlineLvl w:val="6"/>
    </w:pPr>
    <w:rPr>
      <w:rFonts w:ascii="仿宋_GB2312" w:hAnsi="仿宋_GB2312" w:eastAsia="仿宋_GB2312" w:cs="Times New Roman"/>
      <w:sz w:val="32"/>
      <w:szCs w:val="32"/>
    </w:rPr>
  </w:style>
  <w:style w:type="paragraph" w:styleId="9">
    <w:name w:val="heading 8"/>
    <w:next w:val="1"/>
    <w:semiHidden/>
    <w:unhideWhenUsed/>
    <w:qFormat/>
    <w:uiPriority w:val="0"/>
    <w:pPr>
      <w:spacing w:line="560" w:lineRule="exact"/>
      <w:ind w:firstLine="894" w:firstLineChars="200"/>
      <w:outlineLvl w:val="7"/>
    </w:pPr>
    <w:rPr>
      <w:rFonts w:ascii="仿宋_GB2312" w:hAnsi="仿宋_GB2312" w:eastAsia="仿宋_GB2312" w:cs="Times New Roman"/>
      <w:sz w:val="32"/>
      <w:szCs w:val="32"/>
    </w:rPr>
  </w:style>
  <w:style w:type="paragraph" w:styleId="10">
    <w:name w:val="heading 9"/>
    <w:next w:val="1"/>
    <w:semiHidden/>
    <w:unhideWhenUsed/>
    <w:qFormat/>
    <w:uiPriority w:val="0"/>
    <w:pPr>
      <w:spacing w:line="560" w:lineRule="exact"/>
      <w:ind w:firstLine="894" w:firstLineChars="200"/>
      <w:outlineLvl w:val="8"/>
    </w:pPr>
    <w:rPr>
      <w:rFonts w:ascii="仿宋_GB2312" w:hAnsi="仿宋_GB2312" w:eastAsia="仿宋_GB2312" w:cs="Times New Roman"/>
      <w:sz w:val="32"/>
      <w:szCs w:val="32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line="560" w:lineRule="exact"/>
      <w:ind w:firstLine="630" w:firstLineChars="200"/>
    </w:pPr>
    <w:rPr>
      <w:rFonts w:ascii="仿宋_GB2312" w:hAnsi="仿宋_GB2312" w:eastAsia="仿宋_GB2312" w:cs="Times New Roman"/>
      <w:spacing w:val="-6"/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Subtitle"/>
    <w:qFormat/>
    <w:uiPriority w:val="0"/>
    <w:pPr>
      <w:spacing w:beforeLines="0" w:beforeAutospacing="0" w:afterLines="0" w:afterAutospacing="0" w:line="560" w:lineRule="exact"/>
      <w:jc w:val="center"/>
      <w:outlineLvl w:val="1"/>
    </w:pPr>
    <w:rPr>
      <w:rFonts w:ascii="楷体_GB2312" w:hAnsi="楷体_GB2312" w:eastAsia="楷体_GB2312" w:cs="Times New Roman"/>
      <w:kern w:val="28"/>
      <w:sz w:val="32"/>
      <w:szCs w:val="32"/>
    </w:rPr>
  </w:style>
  <w:style w:type="paragraph" w:styleId="15">
    <w:name w:val="Title"/>
    <w:qFormat/>
    <w:uiPriority w:val="0"/>
    <w:pPr>
      <w:spacing w:line="720" w:lineRule="exact"/>
      <w:jc w:val="center"/>
      <w:outlineLvl w:val="0"/>
    </w:pPr>
    <w:rPr>
      <w:rFonts w:ascii="方正小标宋简体" w:hAnsi="方正小标宋简体" w:eastAsia="方正小标宋简体" w:cs="Times New Roman"/>
      <w:sz w:val="44"/>
      <w:szCs w:val="4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Hyperlink"/>
    <w:basedOn w:val="18"/>
    <w:qFormat/>
    <w:uiPriority w:val="0"/>
    <w:rPr>
      <w:color w:val="0000FF"/>
      <w:u w:val="single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paragraph" w:customStyle="1" w:styleId="23">
    <w:name w:val="主送对象"/>
    <w:next w:val="1"/>
    <w:qFormat/>
    <w:uiPriority w:val="0"/>
    <w:pPr>
      <w:spacing w:line="560" w:lineRule="exact"/>
    </w:pPr>
    <w:rPr>
      <w:rFonts w:ascii="仿宋_GB2312" w:hAnsi="仿宋_GB2312" w:eastAsia="仿宋_GB2312" w:cs="Times New Roman"/>
      <w:sz w:val="32"/>
      <w:szCs w:val="32"/>
    </w:rPr>
  </w:style>
  <w:style w:type="paragraph" w:customStyle="1" w:styleId="24">
    <w:name w:val="附录标题"/>
    <w:next w:val="1"/>
    <w:qFormat/>
    <w:uiPriority w:val="0"/>
    <w:pPr>
      <w:overflowPunct w:val="0"/>
      <w:topLinePunct/>
      <w:spacing w:line="560" w:lineRule="exact"/>
      <w:jc w:val="left"/>
      <w:outlineLvl w:val="9"/>
    </w:pPr>
    <w:rPr>
      <w:rFonts w:ascii="黑体" w:hAnsi="黑体" w:eastAsia="黑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977</Words>
  <Characters>1124</Characters>
  <TotalTime>161</TotalTime>
  <ScaleCrop>false</ScaleCrop>
  <LinksUpToDate>false</LinksUpToDate>
  <CharactersWithSpaces>1162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2025-05-19T17:06:00Z</dcterms:created>
  <dc:creator>admin</dc:creator>
  <cp:lastModifiedBy>万企千校</cp:lastModifiedBy>
  <dcterms:modified xsi:type="dcterms:W3CDTF">2025-05-30T06:19:00Z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2025-05-19T17:06:19Z</vt:filetime>
  </property>
  <property fmtid="{D5CDD505-2E9C-101B-9397-08002B2CF9AE}" pid="4" name="UsrData">
    <vt:lpwstr>682af489d536be001faaaaa4wl</vt:lpwstr>
  </property>
  <property fmtid="{D5CDD505-2E9C-101B-9397-08002B2CF9AE}" pid="5" name="KSOTemplateDocerSaveRecord">
    <vt:lpwstr>eyJoZGlkIjoiMzk4ZWI0MmMxMTAxZGY3ZmU5OGUyMzNiYWY5YTc0MjAiLCJ1c2VySWQiOiI2ODk3MjMzMzQifQ==</vt:lpwstr>
  </property>
  <property fmtid="{D5CDD505-2E9C-101B-9397-08002B2CF9AE}" pid="6" name="KSOProductBuildVer">
    <vt:lpwstr>2052-12.1.0.21171</vt:lpwstr>
  </property>
  <property fmtid="{D5CDD505-2E9C-101B-9397-08002B2CF9AE}" pid="7" name="ICV">
    <vt:lpwstr>1E69604E9B6C43C0AD487940200C9A02_13</vt:lpwstr>
  </property>
</Properties>
</file>